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B3" w:rsidRDefault="00194BB3" w:rsidP="00EC5A38">
      <w:pPr>
        <w:pStyle w:val="Default"/>
        <w:jc w:val="center"/>
        <w:rPr>
          <w:sz w:val="28"/>
          <w:szCs w:val="28"/>
        </w:rPr>
      </w:pPr>
    </w:p>
    <w:p w:rsidR="00194BB3" w:rsidRDefault="00194BB3" w:rsidP="00194BB3">
      <w:pPr>
        <w:pStyle w:val="Default"/>
        <w:jc w:val="center"/>
        <w:rPr>
          <w:sz w:val="28"/>
          <w:szCs w:val="28"/>
        </w:rPr>
      </w:pPr>
    </w:p>
    <w:p w:rsidR="00194BB3" w:rsidRDefault="00194BB3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2" name="Рисунок 2" descr="F:\сканир локал акты\Положение о порядке разработки, принятия и утверждения локальных нормативных 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ир локал акты\Положение о порядке разработки, принятия и утверждения локальных нормативных ак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0</w:t>
      </w:r>
    </w:p>
    <w:p w:rsidR="00EC5A38" w:rsidRPr="00EC5A38" w:rsidRDefault="00EC5A38" w:rsidP="00EC5A38">
      <w:pPr>
        <w:pStyle w:val="Default"/>
        <w:jc w:val="center"/>
        <w:rPr>
          <w:sz w:val="28"/>
          <w:szCs w:val="28"/>
        </w:rPr>
      </w:pPr>
      <w:r w:rsidRPr="00EC5A38">
        <w:rPr>
          <w:sz w:val="28"/>
          <w:szCs w:val="28"/>
        </w:rPr>
        <w:t xml:space="preserve">МУНИЦИПАЛЬНОЕ КАЗЁННОЕ ДОШКОЛЬНОЕ ОБРАЗОВАТЕЛЬНОЕ УЧРЕЖДЕНИЕ ДЕТСКИЙ САД «ТЕРЕМОК» </w:t>
      </w:r>
      <w:r>
        <w:rPr>
          <w:sz w:val="28"/>
          <w:szCs w:val="28"/>
        </w:rPr>
        <w:t xml:space="preserve">                                                                  </w:t>
      </w:r>
      <w:r w:rsidRPr="00EC5A38">
        <w:rPr>
          <w:sz w:val="28"/>
          <w:szCs w:val="28"/>
        </w:rPr>
        <w:t>с. ДАРГ-КОХ МУНИЦИПАЛЬНОГО ОБРАЗОВАНИЯ</w:t>
      </w:r>
      <w:r>
        <w:rPr>
          <w:sz w:val="28"/>
          <w:szCs w:val="28"/>
        </w:rPr>
        <w:t xml:space="preserve">                          </w:t>
      </w:r>
      <w:r w:rsidRPr="00EC5A38">
        <w:rPr>
          <w:sz w:val="28"/>
          <w:szCs w:val="28"/>
        </w:rPr>
        <w:t xml:space="preserve"> КИРОВСКИЙ РАЙОН РСО-АЛАНИЯ</w:t>
      </w:r>
      <w:r>
        <w:rPr>
          <w:sz w:val="28"/>
          <w:szCs w:val="28"/>
        </w:rPr>
        <w:t xml:space="preserve">                                                  _________________________________________________________________</w:t>
      </w:r>
    </w:p>
    <w:p w:rsidR="00EC5A38" w:rsidRPr="00EC5A38" w:rsidRDefault="00EC5A38" w:rsidP="00EC5A38">
      <w:pPr>
        <w:pStyle w:val="Default"/>
        <w:jc w:val="center"/>
        <w:rPr>
          <w:sz w:val="28"/>
          <w:szCs w:val="28"/>
        </w:rPr>
      </w:pPr>
    </w:p>
    <w:p w:rsidR="00EC5A38" w:rsidRDefault="007254B8" w:rsidP="00EC5A38">
      <w:pPr>
        <w:pStyle w:val="Default"/>
      </w:pPr>
      <w:r>
        <w:t>Согласовано</w:t>
      </w:r>
      <w:proofErr w:type="gramStart"/>
      <w:r>
        <w:t xml:space="preserve">                                                                                                У</w:t>
      </w:r>
      <w:proofErr w:type="gramEnd"/>
      <w:r>
        <w:t xml:space="preserve">тверждаю                                   общим собранием работников                                                                  Заведующий МКДОУ               протокол №        от                                                                                     _____ </w:t>
      </w:r>
      <w:proofErr w:type="spellStart"/>
      <w:r>
        <w:t>Есенова</w:t>
      </w:r>
      <w:proofErr w:type="spellEnd"/>
      <w:r>
        <w:t xml:space="preserve"> М.С.                                                                      </w:t>
      </w:r>
    </w:p>
    <w:p w:rsidR="00EC5A38" w:rsidRDefault="007254B8" w:rsidP="00EC5A38">
      <w:pPr>
        <w:pStyle w:val="Default"/>
      </w:pPr>
      <w:r>
        <w:t xml:space="preserve">                                                                                                                     приказ №      </w:t>
      </w:r>
      <w:proofErr w:type="gramStart"/>
      <w:r>
        <w:t>от</w:t>
      </w:r>
      <w:proofErr w:type="gramEnd"/>
      <w:r>
        <w:t xml:space="preserve">                                                 </w:t>
      </w:r>
    </w:p>
    <w:p w:rsidR="00EC5A38" w:rsidRDefault="00EC5A38" w:rsidP="00EC5A38">
      <w:pPr>
        <w:pStyle w:val="Default"/>
      </w:pPr>
    </w:p>
    <w:p w:rsidR="00EC5A38" w:rsidRDefault="00EC5A38" w:rsidP="00EC5A38">
      <w:pPr>
        <w:pStyle w:val="Default"/>
      </w:pPr>
    </w:p>
    <w:p w:rsidR="005401A4" w:rsidRDefault="008E002E" w:rsidP="005401A4">
      <w:pPr>
        <w:pStyle w:val="Default"/>
      </w:pPr>
      <w:r>
        <w:t xml:space="preserve">                                                                                                                   </w:t>
      </w:r>
      <w:r w:rsidR="007254B8">
        <w:t>Согласовано</w:t>
      </w:r>
      <w:r>
        <w:t xml:space="preserve">        </w:t>
      </w:r>
    </w:p>
    <w:p w:rsidR="00EC5A38" w:rsidRDefault="008E002E" w:rsidP="00EC5A38">
      <w:pPr>
        <w:pStyle w:val="Default"/>
      </w:pPr>
      <w:r>
        <w:t xml:space="preserve">                                                                                                                   Председатель ПК</w:t>
      </w:r>
    </w:p>
    <w:p w:rsidR="00EC5A38" w:rsidRDefault="008E002E" w:rsidP="00EC5A38">
      <w:pPr>
        <w:pStyle w:val="Default"/>
      </w:pPr>
      <w:r>
        <w:t xml:space="preserve">                                                                                                              </w:t>
      </w:r>
      <w:r w:rsidR="007254B8">
        <w:t xml:space="preserve">________ Мамаева </w:t>
      </w:r>
      <w:proofErr w:type="spellStart"/>
      <w:r w:rsidR="007254B8">
        <w:t>М.Дз</w:t>
      </w:r>
      <w:proofErr w:type="spellEnd"/>
      <w:r w:rsidR="007254B8">
        <w:t>.</w:t>
      </w:r>
    </w:p>
    <w:p w:rsidR="00EC5A38" w:rsidRDefault="008E002E" w:rsidP="00EC5A38">
      <w:pPr>
        <w:pStyle w:val="Default"/>
      </w:pPr>
      <w:r>
        <w:t xml:space="preserve">  </w:t>
      </w:r>
    </w:p>
    <w:p w:rsidR="00DC3416" w:rsidRPr="00DC3416" w:rsidRDefault="007254B8" w:rsidP="00DC3416">
      <w:pPr>
        <w:pStyle w:val="Default"/>
        <w:jc w:val="center"/>
        <w:rPr>
          <w:sz w:val="28"/>
          <w:szCs w:val="28"/>
        </w:rPr>
      </w:pPr>
      <w:r w:rsidRPr="007254B8">
        <w:rPr>
          <w:sz w:val="28"/>
          <w:szCs w:val="28"/>
        </w:rPr>
        <w:t>ПОЛОЖЕНИЕ</w:t>
      </w:r>
      <w: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О ПОРЯДКЕ РАЗРАБОТКИ, ПРИНЯТИЯ И УТВЕРЖДЕНИЯ ЛОКАЛЬНЫХ НОРМАТИВНЫХ ПРАВОВЫХ АКТОВ.</w:t>
      </w:r>
    </w:p>
    <w:p w:rsidR="00772118" w:rsidRP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color w:val="000000"/>
          <w:sz w:val="28"/>
          <w:szCs w:val="28"/>
        </w:rPr>
      </w:pPr>
      <w:r w:rsidRPr="00772118">
        <w:rPr>
          <w:color w:val="000000"/>
          <w:sz w:val="28"/>
          <w:szCs w:val="28"/>
        </w:rPr>
        <w:t xml:space="preserve">                                             1.Общие положения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1.1.Положение о порядке разработки, принятия и утверждения локальных нормативных актов в Муниципальном </w:t>
      </w:r>
      <w:r>
        <w:rPr>
          <w:color w:val="000000"/>
          <w:sz w:val="28"/>
          <w:szCs w:val="28"/>
        </w:rPr>
        <w:t>казённом</w:t>
      </w:r>
      <w:r w:rsidRPr="00BE0830">
        <w:rPr>
          <w:color w:val="000000"/>
          <w:sz w:val="28"/>
          <w:szCs w:val="28"/>
        </w:rPr>
        <w:t xml:space="preserve"> дошколь</w:t>
      </w:r>
      <w:r>
        <w:rPr>
          <w:color w:val="000000"/>
          <w:sz w:val="28"/>
          <w:szCs w:val="28"/>
        </w:rPr>
        <w:t>ном образовательном учреждении детском</w:t>
      </w:r>
      <w:r w:rsidRPr="00BE0830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у «Теремок»</w:t>
      </w:r>
      <w:r w:rsidRPr="00BE0830">
        <w:rPr>
          <w:color w:val="000000"/>
          <w:sz w:val="28"/>
          <w:szCs w:val="28"/>
        </w:rPr>
        <w:t xml:space="preserve"> разработано в соответствии с Федеральным законом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"Об образовании в Российской Федерации",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Уставом, Общероссийским классификатором управленческой документации и ГОСТ Р51141-98 "Делопроизводство и архивное дело. Термины и определения" с целью определения общих требований к порядку разработки проектов локальных нормативных актов, основных требований к содержанию локальных нормативных правовых актов, порядку принятия и утверждения локальных актов, а также внесение в них дополнений и изменений.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1.2.Настоящее Положение раскрывает особенности и специфику сос</w:t>
      </w:r>
      <w:r>
        <w:rPr>
          <w:color w:val="000000"/>
          <w:sz w:val="28"/>
          <w:szCs w:val="28"/>
        </w:rPr>
        <w:t>тавления документации дошкольного  образовательного учреждения</w:t>
      </w:r>
      <w:r w:rsidRPr="00BE0830">
        <w:rPr>
          <w:color w:val="000000"/>
          <w:sz w:val="28"/>
          <w:szCs w:val="28"/>
        </w:rPr>
        <w:t xml:space="preserve"> (далее - ДО</w:t>
      </w:r>
      <w:r>
        <w:rPr>
          <w:color w:val="000000"/>
          <w:sz w:val="28"/>
          <w:szCs w:val="28"/>
        </w:rPr>
        <w:t>У) в соответствии с его</w:t>
      </w:r>
      <w:r w:rsidRPr="00BE0830">
        <w:rPr>
          <w:color w:val="000000"/>
          <w:sz w:val="28"/>
          <w:szCs w:val="28"/>
        </w:rPr>
        <w:t xml:space="preserve"> компетенцией, определенной действующим</w:t>
      </w:r>
      <w:r>
        <w:rPr>
          <w:color w:val="000000"/>
          <w:sz w:val="28"/>
          <w:szCs w:val="28"/>
        </w:rPr>
        <w:t xml:space="preserve"> законодательством и Уставом ДОУ</w:t>
      </w:r>
      <w:r w:rsidRPr="00BE0830">
        <w:rPr>
          <w:color w:val="000000"/>
          <w:sz w:val="28"/>
          <w:szCs w:val="28"/>
        </w:rPr>
        <w:t>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1.3.Настоящее Положение предназначено для регулирования управленческой, образовательной,  финансово-хозяйственной, кадровой и иной функци</w:t>
      </w:r>
      <w:r>
        <w:rPr>
          <w:color w:val="000000"/>
          <w:sz w:val="28"/>
          <w:szCs w:val="28"/>
        </w:rPr>
        <w:t>ональной деятельности внутри ДОУ</w:t>
      </w:r>
      <w:r w:rsidRPr="00BE0830">
        <w:rPr>
          <w:color w:val="000000"/>
          <w:sz w:val="28"/>
          <w:szCs w:val="28"/>
        </w:rPr>
        <w:t>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1.4.Локальн</w:t>
      </w:r>
      <w:r>
        <w:rPr>
          <w:color w:val="000000"/>
          <w:sz w:val="28"/>
          <w:szCs w:val="28"/>
        </w:rPr>
        <w:t>ые нормативные правовые акты ДОУ</w:t>
      </w:r>
      <w:r w:rsidRPr="00BE0830">
        <w:rPr>
          <w:color w:val="000000"/>
          <w:sz w:val="28"/>
          <w:szCs w:val="28"/>
        </w:rPr>
        <w:t xml:space="preserve"> не могут противоречить ее Уставу.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1.5. В Положении применяются понятия: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1.5.1.Локальный нормативный правовой акт -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это письменный официальный документ, принятый (изданный) в определенной ф</w:t>
      </w:r>
      <w:r>
        <w:rPr>
          <w:color w:val="000000"/>
          <w:sz w:val="28"/>
          <w:szCs w:val="28"/>
        </w:rPr>
        <w:t>орме соответствующим органом ДОУ</w:t>
      </w:r>
      <w:r w:rsidRPr="00BE0830">
        <w:rPr>
          <w:color w:val="000000"/>
          <w:sz w:val="28"/>
          <w:szCs w:val="28"/>
        </w:rPr>
        <w:t xml:space="preserve"> в пределах его компетенции и направленный на установление, изменение или отмену правовых норм.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E0830">
        <w:rPr>
          <w:color w:val="000000"/>
          <w:sz w:val="28"/>
          <w:szCs w:val="28"/>
        </w:rPr>
        <w:t xml:space="preserve">1.5.2.Правоустанавливающие документы </w:t>
      </w:r>
      <w:r>
        <w:rPr>
          <w:color w:val="000000"/>
          <w:sz w:val="28"/>
          <w:szCs w:val="28"/>
        </w:rPr>
        <w:t>–</w:t>
      </w:r>
      <w:r w:rsidRPr="00BE0830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документы, определяющие создан</w:t>
      </w:r>
      <w:r>
        <w:rPr>
          <w:color w:val="000000"/>
          <w:sz w:val="28"/>
          <w:szCs w:val="28"/>
        </w:rPr>
        <w:t>ие ДОУ</w:t>
      </w:r>
      <w:r w:rsidRPr="00BE0830">
        <w:rPr>
          <w:color w:val="000000"/>
          <w:sz w:val="28"/>
          <w:szCs w:val="28"/>
        </w:rPr>
        <w:t>, реорганизацию, ликвидацию; документы, опред</w:t>
      </w:r>
      <w:r>
        <w:rPr>
          <w:color w:val="000000"/>
          <w:sz w:val="28"/>
          <w:szCs w:val="28"/>
        </w:rPr>
        <w:t>еляющие пределы деятельности ДОУ</w:t>
      </w:r>
      <w:r w:rsidRPr="00BE0830">
        <w:rPr>
          <w:color w:val="000000"/>
          <w:sz w:val="28"/>
          <w:szCs w:val="28"/>
        </w:rPr>
        <w:t>; акты, выдаваемые государственными и иными органами и закрепляющие права и обязанности правообладателей. Пр</w:t>
      </w:r>
      <w:r>
        <w:rPr>
          <w:color w:val="000000"/>
          <w:sz w:val="28"/>
          <w:szCs w:val="28"/>
        </w:rPr>
        <w:t>авоустанавливающие документы ДОУ</w:t>
      </w:r>
      <w:r w:rsidRPr="00BE0830">
        <w:rPr>
          <w:color w:val="000000"/>
          <w:sz w:val="28"/>
          <w:szCs w:val="28"/>
        </w:rPr>
        <w:t xml:space="preserve"> являются нормативными правовыми, ре</w:t>
      </w:r>
      <w:r>
        <w:rPr>
          <w:color w:val="000000"/>
          <w:sz w:val="28"/>
          <w:szCs w:val="28"/>
        </w:rPr>
        <w:t>гламентирующими деятельность ДОУ, подтверждают его</w:t>
      </w:r>
      <w:r w:rsidRPr="00BE0830">
        <w:rPr>
          <w:color w:val="000000"/>
          <w:sz w:val="28"/>
          <w:szCs w:val="28"/>
        </w:rPr>
        <w:t xml:space="preserve"> правовой статус.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1.5.3.Регистрация локального нормативного правового акта - запись учетных данных о документе по установленной форме, фиксирующая факт его создания, опубли</w:t>
      </w:r>
      <w:r>
        <w:rPr>
          <w:color w:val="000000"/>
          <w:sz w:val="28"/>
          <w:szCs w:val="28"/>
        </w:rPr>
        <w:t>кования на официальном сайте ДОУ</w:t>
      </w:r>
      <w:r w:rsidRPr="00BE0830">
        <w:rPr>
          <w:color w:val="000000"/>
          <w:sz w:val="28"/>
          <w:szCs w:val="28"/>
        </w:rPr>
        <w:t>.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1.6.Настоящее Положение принимается на Общем собрании трудового коллектива, который уполномочен вносить в него дополнения и изменения. Настоящее Положение утверждается приказом заведующего и действует до принятия нового.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72118">
        <w:rPr>
          <w:color w:val="000000"/>
          <w:sz w:val="28"/>
          <w:szCs w:val="28"/>
        </w:rPr>
        <w:t>2.Классификация локальных нормативных актов ДОУ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1.Локальные нормативные акты ДОУ</w:t>
      </w:r>
      <w:r w:rsidRPr="00BE0830">
        <w:rPr>
          <w:color w:val="000000"/>
          <w:sz w:val="28"/>
          <w:szCs w:val="28"/>
        </w:rPr>
        <w:t xml:space="preserve"> классифицируются следующим образом: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2.1.1.Локальные нормативные акты, утверждаемые заведующим (организационно-распорядительная документация):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-положения о структурных подразделениях (при наличии);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-циклограмма образовательной деятельности;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-Порядок </w:t>
      </w:r>
      <w:proofErr w:type="spellStart"/>
      <w:r w:rsidRPr="00BE0830">
        <w:rPr>
          <w:color w:val="000000"/>
          <w:sz w:val="28"/>
          <w:szCs w:val="28"/>
        </w:rPr>
        <w:t>самообследован</w:t>
      </w:r>
      <w:r>
        <w:rPr>
          <w:color w:val="000000"/>
          <w:sz w:val="28"/>
          <w:szCs w:val="28"/>
        </w:rPr>
        <w:t>ия</w:t>
      </w:r>
      <w:proofErr w:type="spellEnd"/>
      <w:r>
        <w:rPr>
          <w:color w:val="000000"/>
          <w:sz w:val="28"/>
          <w:szCs w:val="28"/>
        </w:rPr>
        <w:t xml:space="preserve"> ДОУ</w:t>
      </w:r>
      <w:r w:rsidRPr="00BE0830">
        <w:rPr>
          <w:color w:val="000000"/>
          <w:sz w:val="28"/>
          <w:szCs w:val="28"/>
        </w:rPr>
        <w:t xml:space="preserve"> (форма </w:t>
      </w:r>
      <w:proofErr w:type="spellStart"/>
      <w:r w:rsidRPr="00BE0830">
        <w:rPr>
          <w:color w:val="000000"/>
          <w:sz w:val="28"/>
          <w:szCs w:val="28"/>
        </w:rPr>
        <w:t>самообследования</w:t>
      </w:r>
      <w:proofErr w:type="spellEnd"/>
      <w:r w:rsidRPr="00BE0830">
        <w:rPr>
          <w:color w:val="000000"/>
          <w:sz w:val="28"/>
          <w:szCs w:val="28"/>
        </w:rPr>
        <w:t xml:space="preserve"> утверждается учредителем);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-Программа приема на работу;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-Порядок учета, хранения и использования спортивного оборудования (сертификация, хранение, инвентаризация);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 правила доступа к информационным системам;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-штатное расписание;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-структура и штатная численность;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-номенклатура дел;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-инструкция по делопроизводству;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-должностные инструкции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-положение о </w:t>
      </w:r>
      <w:proofErr w:type="spellStart"/>
      <w:r w:rsidRPr="00BE0830">
        <w:rPr>
          <w:color w:val="000000"/>
          <w:sz w:val="28"/>
          <w:szCs w:val="28"/>
        </w:rPr>
        <w:t>ПМПк</w:t>
      </w:r>
      <w:proofErr w:type="spellEnd"/>
      <w:r w:rsidRPr="00BE0830">
        <w:rPr>
          <w:color w:val="000000"/>
          <w:sz w:val="28"/>
          <w:szCs w:val="28"/>
        </w:rPr>
        <w:t>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-приказы и распоряжения по вопросам основной деятельности, об отпусках работников, по личному составу, по детям;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-годовой план работы (принимается на педагогическом совете);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-об организации пропускного режима и правилах поведения посетителей на территории и в здании;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-другие документы, согласно номенклатуре дел.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2.1.2. Локальные нормативные акты, утверждаемые заведующим с учетом мнения коллегиальных органов управления: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BE083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772118">
        <w:rPr>
          <w:color w:val="000000"/>
          <w:sz w:val="28"/>
          <w:szCs w:val="28"/>
        </w:rPr>
        <w:t>Общее собрание трудового коллектива</w:t>
      </w:r>
      <w:r w:rsidRPr="00BE0830">
        <w:rPr>
          <w:b/>
          <w:color w:val="000000"/>
          <w:sz w:val="28"/>
          <w:szCs w:val="28"/>
        </w:rPr>
        <w:t>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-положение о ДОУ</w:t>
      </w:r>
      <w:r w:rsidRPr="00BE0830">
        <w:rPr>
          <w:color w:val="000000"/>
          <w:sz w:val="28"/>
          <w:szCs w:val="28"/>
        </w:rPr>
        <w:t>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-основная образовательная программа дошкольного образования;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педагогическом совете;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-положение о Совете родителей</w:t>
      </w:r>
      <w:r w:rsidRPr="00BE0830">
        <w:rPr>
          <w:color w:val="000000"/>
          <w:sz w:val="28"/>
          <w:szCs w:val="28"/>
        </w:rPr>
        <w:t>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E0830">
        <w:rPr>
          <w:color w:val="000000"/>
          <w:sz w:val="28"/>
          <w:szCs w:val="28"/>
        </w:rPr>
        <w:t>-положение о Комиссии по урегулированию споров между участниками образовательных отношений;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языках образования;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правах и обязанностях участников образовательного процесса;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правилах приёма, перевода и отчисления воспитанников;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проблемной (творческой)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группе;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персональных данных воспитанников и родителей (законных представителей);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внутреннем мониторинге  качества образования;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об Общем собрании трудового коллектива;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об официальном сайте в сети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"Интернет";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должностном контроле;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поступлении и расходовании внебюджетных средств;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об оплате труда и стимулировании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-Коллективный договор;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-правила внутреннего трудового распорядка;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-и другие локальные акты, предусмотренные Уставом и действующим законодательством Российской Федерации.</w:t>
      </w:r>
    </w:p>
    <w:p w:rsidR="00772118" w:rsidRP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72118">
        <w:rPr>
          <w:color w:val="000000"/>
          <w:sz w:val="28"/>
          <w:szCs w:val="28"/>
        </w:rPr>
        <w:t>Педагогический совет: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календарном планировании образовательного процесса;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-и другие локальные акты, предусмотренные Уставом и действующим законодательством Российской Федерации.</w:t>
      </w:r>
    </w:p>
    <w:p w:rsidR="00772118" w:rsidRP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72118">
        <w:rPr>
          <w:color w:val="000000"/>
          <w:sz w:val="28"/>
          <w:szCs w:val="28"/>
        </w:rPr>
        <w:t>Согласование с профсоюзом: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 положение об аттестации педагогических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 положение об аттестации заместителей руководителя;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-положения об аттестационных комиссиях;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 график рабочего времени сотрудников;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нормах профессиональной этики педагогических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-график отпусков;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порядке обработки и защиты персональных данных работников;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-и другие локальные акты, предусмотренные Уставом и действующим законодательством Российской Федерации.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-Программа развития ДОУ</w:t>
      </w:r>
      <w:r w:rsidRPr="00BE0830">
        <w:rPr>
          <w:color w:val="000000"/>
          <w:sz w:val="28"/>
          <w:szCs w:val="28"/>
        </w:rPr>
        <w:t xml:space="preserve"> (согласованная с учредителем);</w:t>
      </w:r>
    </w:p>
    <w:p w:rsidR="00772118" w:rsidRP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72118">
        <w:rPr>
          <w:color w:val="000000"/>
          <w:sz w:val="28"/>
          <w:szCs w:val="28"/>
        </w:rPr>
        <w:tab/>
        <w:t>Общее родительское собрание: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об общем родительском собрании;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родительском комитете.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-и другие локальные акты, предусмотренные Уставом и действующим законодательством Российской Федерации.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2.1.3.Локальные нормативные акты, регулирующие трудовые отношения, принимаемые органом, созданным с целью учета мнения работников по вопросам рег</w:t>
      </w:r>
      <w:r>
        <w:rPr>
          <w:color w:val="000000"/>
          <w:sz w:val="28"/>
          <w:szCs w:val="28"/>
        </w:rPr>
        <w:t>улирования трудовых отношений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К работников ДОУ</w:t>
      </w:r>
      <w:r w:rsidRPr="00BE0830">
        <w:rPr>
          <w:color w:val="000000"/>
          <w:sz w:val="28"/>
          <w:szCs w:val="28"/>
        </w:rPr>
        <w:t xml:space="preserve"> при условии, если выборный орган первичной </w:t>
      </w:r>
      <w:r w:rsidRPr="00BE0830">
        <w:rPr>
          <w:color w:val="000000"/>
          <w:sz w:val="28"/>
          <w:szCs w:val="28"/>
        </w:rPr>
        <w:lastRenderedPageBreak/>
        <w:t>профсоюзной организации представляет интересы всех или большинства работников), и вводимые в действие приказом заведующего: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E0830">
        <w:rPr>
          <w:color w:val="000000"/>
          <w:sz w:val="28"/>
          <w:szCs w:val="28"/>
        </w:rPr>
        <w:t>-акты, регулирующие трудовые отношения между работодателем и работником;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-Коллективный договор;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-правила внутреннего трудового распорядка;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-перечень должностей работников с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ненормированным рабочим днем;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об оплате труда и стимулировании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-положение о профессиональной подготовке,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переподготовке и повышении квалификации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-соглашения между работодателем и трудовым коллективом.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2.1.4.Индивидуальные локальные акты, регулирующие отношения между работодателем и работником, родителем (за</w:t>
      </w:r>
      <w:r>
        <w:rPr>
          <w:color w:val="000000"/>
          <w:sz w:val="28"/>
          <w:szCs w:val="28"/>
        </w:rPr>
        <w:t>конным представителем) и ДОУ</w:t>
      </w:r>
      <w:r w:rsidRPr="00BE0830">
        <w:rPr>
          <w:color w:val="000000"/>
          <w:sz w:val="28"/>
          <w:szCs w:val="28"/>
        </w:rPr>
        <w:t>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-трудовой договор (эффективный контракт);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-договор об образовании</w:t>
      </w:r>
      <w:r>
        <w:rPr>
          <w:color w:val="000000"/>
          <w:sz w:val="28"/>
          <w:szCs w:val="28"/>
        </w:rPr>
        <w:t xml:space="preserve"> (с родителями);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-дополнительные соглашения.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2.2.Пр</w:t>
      </w:r>
      <w:r>
        <w:rPr>
          <w:color w:val="000000"/>
          <w:sz w:val="28"/>
          <w:szCs w:val="28"/>
        </w:rPr>
        <w:t>авоустанавливающие документы ДОУ</w:t>
      </w:r>
      <w:r w:rsidRPr="00BE0830">
        <w:rPr>
          <w:color w:val="000000"/>
          <w:sz w:val="28"/>
          <w:szCs w:val="28"/>
        </w:rPr>
        <w:t>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-Устав ДОУ</w:t>
      </w:r>
      <w:r w:rsidRPr="00BE0830">
        <w:rPr>
          <w:color w:val="000000"/>
          <w:sz w:val="28"/>
          <w:szCs w:val="28"/>
        </w:rPr>
        <w:t xml:space="preserve"> (его новые редакции, изменения и дополнения к нему); 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-копии приказов учредителя об утверждении Устава</w:t>
      </w:r>
      <w:r>
        <w:rPr>
          <w:color w:val="000000"/>
          <w:sz w:val="28"/>
          <w:szCs w:val="28"/>
        </w:rPr>
        <w:t>, изменений и дополнений к нему;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-документы о государственной регистрации юридического лица, о последующих изменениях сведений о юридическом лиц</w:t>
      </w:r>
      <w:proofErr w:type="gramStart"/>
      <w:r w:rsidRPr="00BE0830">
        <w:rPr>
          <w:color w:val="000000"/>
          <w:sz w:val="28"/>
          <w:szCs w:val="28"/>
        </w:rPr>
        <w:t>е(</w:t>
      </w:r>
      <w:proofErr w:type="gramEnd"/>
      <w:r w:rsidRPr="00BE0830">
        <w:rPr>
          <w:color w:val="000000"/>
          <w:sz w:val="28"/>
          <w:szCs w:val="28"/>
        </w:rPr>
        <w:t>регистрация производится и свидетельства выдаются налоговым органом по месту нахождения юридического лица);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-лицензия на осуществление образовательной деятельности с приложением;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-договор</w:t>
      </w:r>
      <w:r w:rsidRPr="00BE0830">
        <w:rPr>
          <w:color w:val="000000"/>
          <w:sz w:val="28"/>
          <w:szCs w:val="28"/>
        </w:rPr>
        <w:t xml:space="preserve"> о взаимном сотрудничестве с медицинским учреждением с приложением копии лицензии на осуществление медицинской деятельности;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E0830">
        <w:rPr>
          <w:color w:val="000000"/>
          <w:sz w:val="28"/>
          <w:szCs w:val="28"/>
        </w:rPr>
        <w:t>-документы о государственной регистрации прав на недвижимое имущество.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72118" w:rsidRP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72118">
        <w:rPr>
          <w:color w:val="000000"/>
          <w:sz w:val="28"/>
          <w:szCs w:val="28"/>
        </w:rPr>
        <w:t xml:space="preserve">3.Структура локального нормативного правового акта 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3.1.Структура локального нормативного правового акта должна обеспечивать логическое развитие темы правового регулирования.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3.2.Примерная структура положения (порядка):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-общие положения (преамбула) - в ней указываются цели и мотивы принятия нормативного правового акта, порядок принятия и срок действия, понятийный аппарат;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-содержательная часть - содержит обязательные разделы; названия разделов оформляются в виде пунктов, которые нумеруются арабскими цифрами с точкой и выделяются жирным шрифтом или строчными буквами (текст внутри разделов обычно делится на пункты и подпункты, которые могут иметь буквенную или цифровую нумерацию). 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3.3.Примерная структура должностной инструкции: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-общие положения;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E0830">
        <w:rPr>
          <w:color w:val="000000"/>
          <w:sz w:val="28"/>
          <w:szCs w:val="28"/>
        </w:rPr>
        <w:t>-должностные обязанности;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-права;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-ответственность.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3.4.Примерная структура Коллективного договора определяются сторонами, но в основном состоит из нескольких разделов и приложений: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-вступительная часть (в ней формулируются основные направления развития организации);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-права и обязанности администрации, работодателя;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</w:t>
      </w:r>
      <w:r>
        <w:rPr>
          <w:color w:val="000000"/>
          <w:sz w:val="28"/>
          <w:szCs w:val="28"/>
        </w:rPr>
        <w:t>ава и обязанности работников ДОУ</w:t>
      </w:r>
      <w:r w:rsidRPr="00BE0830">
        <w:rPr>
          <w:color w:val="000000"/>
          <w:sz w:val="28"/>
          <w:szCs w:val="28"/>
        </w:rPr>
        <w:t xml:space="preserve"> и их представительных органов.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3.4.1.Разделы и приложения Коллективного договора содержат нормативные положения и обязательства сторон. Нормативные положения Коллективного договора не должны ухудшать положение работников по сравнению с действующим законодательством Российской Федерации.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3.4.2.Содержание Коллективного договора определяется его сторонами. В него могут быть включены взаимные обязательства работников и работодателя по следующим вопросам: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-формы, системы и </w:t>
      </w:r>
      <w:proofErr w:type="gramStart"/>
      <w:r w:rsidRPr="00BE0830">
        <w:rPr>
          <w:color w:val="000000"/>
          <w:sz w:val="28"/>
          <w:szCs w:val="28"/>
        </w:rPr>
        <w:t>размеры оплаты труда</w:t>
      </w:r>
      <w:proofErr w:type="gramEnd"/>
      <w:r w:rsidRPr="00BE0830">
        <w:rPr>
          <w:color w:val="000000"/>
          <w:sz w:val="28"/>
          <w:szCs w:val="28"/>
        </w:rPr>
        <w:t>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-выплата пособий, компенсаций;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-механизм регулирования оплаты труда с учетом выполнения показателей, определенных Коллективным договором;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-занятость, переобучение, условия высвобождения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-рабочее время и время отдыха, включая вопросы предоставления и продолжительности отпусков;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-улучшение условий и охраны труда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-гарантии и льготы работникам, совмещающим работу с обучением;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-оздоровление и отдых работников и членов их семей;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-оплата питания работниками;</w:t>
      </w:r>
      <w:r w:rsidRPr="00BE0830">
        <w:rPr>
          <w:color w:val="000000"/>
          <w:sz w:val="28"/>
          <w:szCs w:val="28"/>
        </w:rPr>
        <w:tab/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-контроль  выполнения</w:t>
      </w:r>
      <w:r w:rsidRPr="00BE0830">
        <w:rPr>
          <w:color w:val="000000"/>
          <w:sz w:val="28"/>
          <w:szCs w:val="28"/>
        </w:rPr>
        <w:t xml:space="preserve">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с указание</w:t>
      </w:r>
      <w:r>
        <w:rPr>
          <w:color w:val="000000"/>
          <w:sz w:val="28"/>
          <w:szCs w:val="28"/>
        </w:rPr>
        <w:t>м  срока</w:t>
      </w:r>
      <w:r w:rsidRPr="00BE0830">
        <w:rPr>
          <w:color w:val="000000"/>
          <w:sz w:val="28"/>
          <w:szCs w:val="28"/>
        </w:rPr>
        <w:t xml:space="preserve"> действия, о порядке изменения договора, сроке отчета сторон о выполнении коллективного договора.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3.5.Примерная структура Правил внутреннего трудового распорядка: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-общие положения;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-порядок приема и увольнения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-основные права, обязанности и ответственность работодателя;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-права, обязанности и ответственность работников;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-режим работы и время отдыха;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-оплата труда;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-меры поощрения и взыскания;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-заключительные положения.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3.6.Трудовой договор (эффективный контракт) не может содержать нормы, ухудшающие положение работников по сравнению с трудовым законодательством, Коллективным договором, соглашениями.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3.6.1.Примерная структура трудового договора (эффективного контракта):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E0830">
        <w:rPr>
          <w:color w:val="000000"/>
          <w:sz w:val="28"/>
          <w:szCs w:val="28"/>
        </w:rPr>
        <w:t>-преамбула;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-общие положения;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-права и обязанности работника;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-права и обязанности работодателя;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-оплата труда;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-рабочее время и время отдыха;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-социальное страхование и меры социальной поддержки работника, предусмотренные законодательством, отраслевым соглашением,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коллективным договором, настоящим трудовым договором;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-иные условия трудового договора;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-ответственность сторон трудового договора;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-изменение и прекращение трудового договора;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-заключительные положения;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-реквизиты сторон.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3.6.2. В эффективном контракте должны быть уточнены и конкретизированы трудовая функция каждого работника, показатели и критерии оценки эффективности его деятельности, установлен размер вознаграждения, а также размер поощрения за достижение коллективных результатов труда.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3.6.3. В эффективном контракте должны быть конкретизированы должностные обязанности работника, условия оплаты труда,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3.7.Договор об образовании заключается в пр</w:t>
      </w:r>
      <w:r>
        <w:rPr>
          <w:color w:val="000000"/>
          <w:sz w:val="28"/>
          <w:szCs w:val="28"/>
        </w:rPr>
        <w:t>остой письменной форме между ДОУ</w:t>
      </w:r>
      <w:r w:rsidRPr="00BE0830">
        <w:rPr>
          <w:color w:val="000000"/>
          <w:sz w:val="28"/>
          <w:szCs w:val="28"/>
        </w:rPr>
        <w:t xml:space="preserve"> и родителями (законными представителями</w:t>
      </w:r>
      <w:proofErr w:type="gramStart"/>
      <w:r w:rsidRPr="00BE0830">
        <w:rPr>
          <w:color w:val="000000"/>
          <w:sz w:val="28"/>
          <w:szCs w:val="28"/>
        </w:rPr>
        <w:t>)н</w:t>
      </w:r>
      <w:proofErr w:type="gramEnd"/>
      <w:r w:rsidRPr="00BE0830">
        <w:rPr>
          <w:color w:val="000000"/>
          <w:sz w:val="28"/>
          <w:szCs w:val="28"/>
        </w:rPr>
        <w:t>есовершеннолетнего лица.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3.7.1.Примерная структура договора образования: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-преамбула;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-общие положения;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-обязанности и права сторон;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-ответственность сторон;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-дополнительные условия;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-реквизиты и подписи сторон.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3.7.2.В договоре об образовании</w:t>
      </w:r>
      <w:r>
        <w:rPr>
          <w:color w:val="000000"/>
          <w:sz w:val="28"/>
          <w:szCs w:val="28"/>
        </w:rPr>
        <w:t xml:space="preserve"> (с родителями)</w:t>
      </w:r>
      <w:r w:rsidRPr="00BE0830">
        <w:rPr>
          <w:color w:val="000000"/>
          <w:sz w:val="28"/>
          <w:szCs w:val="28"/>
        </w:rPr>
        <w:t xml:space="preserve"> должны быть указаны основные характеристики образования, в том числе вид, уровень и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(продолжительность обучения).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3.7.3.В договоре об образовании, заключаемом при приеме на обучение за счет средств физического и (или) юридического лиц</w:t>
      </w:r>
      <w:proofErr w:type="gramStart"/>
      <w:r w:rsidRPr="00BE0830">
        <w:rPr>
          <w:color w:val="000000"/>
          <w:sz w:val="28"/>
          <w:szCs w:val="28"/>
        </w:rPr>
        <w:t>а(</w:t>
      </w:r>
      <w:proofErr w:type="gramEnd"/>
      <w:r w:rsidRPr="00BE0830">
        <w:rPr>
          <w:color w:val="000000"/>
          <w:sz w:val="28"/>
          <w:szCs w:val="28"/>
        </w:rPr>
        <w:t>далее - договор об оказании платных образовательных услуг), указываются полная стоимость платных образовательных услуг и порядок их оплаты. Сведения, указанные в договоре об оказании платных образовательных услуг, должны соответствовать информации, размещенной на о</w:t>
      </w:r>
      <w:r>
        <w:rPr>
          <w:color w:val="000000"/>
          <w:sz w:val="28"/>
          <w:szCs w:val="28"/>
        </w:rPr>
        <w:t>фициальном сайте образовательного учреждения</w:t>
      </w:r>
      <w:r w:rsidRPr="00BE0830">
        <w:rPr>
          <w:color w:val="000000"/>
          <w:sz w:val="28"/>
          <w:szCs w:val="28"/>
        </w:rPr>
        <w:t xml:space="preserve"> в сети "Интернет" на дату заключения </w:t>
      </w:r>
      <w:r w:rsidRPr="00BE0830">
        <w:rPr>
          <w:color w:val="000000"/>
          <w:sz w:val="28"/>
          <w:szCs w:val="28"/>
        </w:rPr>
        <w:lastRenderedPageBreak/>
        <w:t>договора. Основания расторж</w:t>
      </w:r>
      <w:r>
        <w:rPr>
          <w:color w:val="000000"/>
          <w:sz w:val="28"/>
          <w:szCs w:val="28"/>
        </w:rPr>
        <w:t>ения в одностороннем порядке ДОУ</w:t>
      </w:r>
      <w:r w:rsidRPr="00BE0830">
        <w:rPr>
          <w:color w:val="000000"/>
          <w:sz w:val="28"/>
          <w:szCs w:val="28"/>
        </w:rPr>
        <w:t xml:space="preserve"> договора об оказании платных образовательных услуг указываются в договоре.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3.8.Значительные по объему нормативные правовые акты могут делиться на главы,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которые нумеруются римскими цифрами и имеют заголовки.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3.9.При необходимости для полноты изложения вопроса в нормативных правовых актах могут воспроизводиться отдельные положения актов законодательства Российской Федерации, которые должны иметь ссылки на эти акты и на официальный источник их опубликования.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3.10.Если в нормативном правовом акте приводятся таблицы, графики, карты, схемы, то они должны оформляться в виде приложений, а соответствующие пункты акта должны иметь ссылки на эти приложения.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3.11.Документы-приложения должны иметь соответствующую отметку, указывающую на их связь с основным документом. Эта отметка ставится в правом верхнем углу документа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- приложения и включает: слово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"Приложение", при необходимости его номер (без знака №), наименование, дату и номер основного докум</w:t>
      </w:r>
      <w:r>
        <w:rPr>
          <w:color w:val="000000"/>
          <w:sz w:val="28"/>
          <w:szCs w:val="28"/>
        </w:rPr>
        <w:t>ента. Нормативный правовой акт и Приложения должны</w:t>
      </w:r>
      <w:r w:rsidRPr="00BE0830">
        <w:rPr>
          <w:color w:val="000000"/>
          <w:sz w:val="28"/>
          <w:szCs w:val="28"/>
        </w:rPr>
        <w:t xml:space="preserve"> иметь сквозную нумерацию страниц.</w:t>
      </w:r>
    </w:p>
    <w:p w:rsidR="004D04B4" w:rsidRPr="00BE0830" w:rsidRDefault="004D04B4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D04B4">
        <w:rPr>
          <w:color w:val="000000"/>
          <w:sz w:val="28"/>
          <w:szCs w:val="28"/>
        </w:rPr>
        <w:t>4.Порядок разработки локальных нормативных правовых актов</w:t>
      </w:r>
    </w:p>
    <w:p w:rsidR="00772118" w:rsidRDefault="004D04B4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72118" w:rsidRPr="00BE0830">
        <w:rPr>
          <w:color w:val="000000"/>
          <w:sz w:val="28"/>
          <w:szCs w:val="28"/>
        </w:rPr>
        <w:t>4.1.Проекты локальных нормативных актов разрабатываются с целью соответствия действующему законодательству Российской Федерации проблемными (творческими)</w:t>
      </w:r>
      <w:r w:rsidR="00772118">
        <w:rPr>
          <w:color w:val="000000"/>
          <w:sz w:val="28"/>
          <w:szCs w:val="28"/>
        </w:rPr>
        <w:t xml:space="preserve"> </w:t>
      </w:r>
      <w:r w:rsidR="00772118" w:rsidRPr="00BE0830">
        <w:rPr>
          <w:color w:val="000000"/>
          <w:sz w:val="28"/>
          <w:szCs w:val="28"/>
        </w:rPr>
        <w:t xml:space="preserve">группами по решению педагогического совета, Общего собрания трудового </w:t>
      </w:r>
      <w:r w:rsidR="00772118">
        <w:rPr>
          <w:color w:val="000000"/>
          <w:sz w:val="28"/>
          <w:szCs w:val="28"/>
        </w:rPr>
        <w:t>коллектива или администрации ДОУ</w:t>
      </w:r>
      <w:r w:rsidR="00772118" w:rsidRPr="00BE0830">
        <w:rPr>
          <w:color w:val="000000"/>
          <w:sz w:val="28"/>
          <w:szCs w:val="28"/>
        </w:rPr>
        <w:t xml:space="preserve"> в зависимости от их компетенции, оп</w:t>
      </w:r>
      <w:r w:rsidR="00772118">
        <w:rPr>
          <w:color w:val="000000"/>
          <w:sz w:val="28"/>
          <w:szCs w:val="28"/>
        </w:rPr>
        <w:t>ределенной законом и Уставом ДОУ</w:t>
      </w:r>
      <w:r w:rsidR="00772118" w:rsidRPr="00BE0830">
        <w:rPr>
          <w:color w:val="000000"/>
          <w:sz w:val="28"/>
          <w:szCs w:val="28"/>
        </w:rPr>
        <w:t>.</w:t>
      </w:r>
    </w:p>
    <w:p w:rsidR="004D04B4" w:rsidRPr="00BE0830" w:rsidRDefault="004D04B4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4D04B4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D04B4">
        <w:rPr>
          <w:color w:val="000000"/>
          <w:sz w:val="28"/>
          <w:szCs w:val="28"/>
        </w:rPr>
        <w:t>5.Порядок принятия и ввод в действие локальных нормативных правовых актов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5.1.Предусмотренные п. 2.1.2 настоящего Положения локальные нормативные акты принимаются коллегиальными органами управления, утверждаются заведующим в течени</w:t>
      </w:r>
      <w:proofErr w:type="gramStart"/>
      <w:r w:rsidRPr="00BE0830">
        <w:rPr>
          <w:color w:val="000000"/>
          <w:sz w:val="28"/>
          <w:szCs w:val="28"/>
        </w:rPr>
        <w:t>и</w:t>
      </w:r>
      <w:proofErr w:type="gramEnd"/>
      <w:r w:rsidRPr="00BE0830">
        <w:rPr>
          <w:color w:val="000000"/>
          <w:sz w:val="28"/>
          <w:szCs w:val="28"/>
        </w:rPr>
        <w:t xml:space="preserve"> 3-х дней. Рассмотрение проекта локального нормативного правового акта должно отражаться в протоколе заседания к</w:t>
      </w:r>
      <w:r>
        <w:rPr>
          <w:color w:val="000000"/>
          <w:sz w:val="28"/>
          <w:szCs w:val="28"/>
        </w:rPr>
        <w:t>оллегиального органа управления</w:t>
      </w:r>
      <w:r w:rsidRPr="00BE0830">
        <w:rPr>
          <w:color w:val="000000"/>
          <w:sz w:val="28"/>
          <w:szCs w:val="28"/>
        </w:rPr>
        <w:t>. Гриф "Принято педагогическим советом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(Общим собранием трудового коллектива)</w:t>
      </w:r>
      <w:r>
        <w:rPr>
          <w:color w:val="000000"/>
          <w:sz w:val="28"/>
          <w:szCs w:val="28"/>
        </w:rPr>
        <w:t xml:space="preserve"> ДОУ</w:t>
      </w:r>
      <w:r w:rsidRPr="00BE0830">
        <w:rPr>
          <w:color w:val="000000"/>
          <w:sz w:val="28"/>
          <w:szCs w:val="28"/>
        </w:rPr>
        <w:t xml:space="preserve"> протокол № ___ от "___" __________ 20___ г."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проставляется в левом углу титульного листа, гриф "Одобрено Советом ДОО протокол № ___ от "___" ________</w:t>
      </w:r>
      <w:r>
        <w:rPr>
          <w:color w:val="000000"/>
          <w:sz w:val="28"/>
          <w:szCs w:val="28"/>
        </w:rPr>
        <w:t xml:space="preserve">__ 20___ г.", гриф "Согласовано </w:t>
      </w:r>
      <w:r w:rsidRPr="00BE0830">
        <w:rPr>
          <w:color w:val="000000"/>
          <w:sz w:val="28"/>
          <w:szCs w:val="28"/>
        </w:rPr>
        <w:t xml:space="preserve"> председатель профсоюза  от "__"_________20___ г."  проставляется в правом нижнем углу титульного листа локального акта.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5.2.Датой принятия локального нормативного акта считается дата его принятия соответствующим органом управления, нанесенная утвердившим его должностным лицом на грифе утверждения, если иное</w:t>
      </w:r>
      <w:r>
        <w:rPr>
          <w:color w:val="000000"/>
          <w:sz w:val="28"/>
          <w:szCs w:val="28"/>
        </w:rPr>
        <w:t xml:space="preserve"> не предусмотрено самим локальным </w:t>
      </w:r>
      <w:r w:rsidRPr="00BE0830">
        <w:rPr>
          <w:color w:val="000000"/>
          <w:sz w:val="28"/>
          <w:szCs w:val="28"/>
        </w:rPr>
        <w:t xml:space="preserve"> нормативным актом.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5.3.Локальные нормативные акты действительны в течение 5 (пяти) лет с момента их принятия. По истечении указанного срока локальный нормативный акт подлежат пересмотру на предмет изменения требований действующего законодательства, а равно иных условий, влекущих </w:t>
      </w:r>
      <w:r w:rsidRPr="00BE0830">
        <w:rPr>
          <w:color w:val="000000"/>
          <w:sz w:val="28"/>
          <w:szCs w:val="28"/>
        </w:rPr>
        <w:lastRenderedPageBreak/>
        <w:t>изменение, дополнение либо отмену закрепленных в них положений. При отсутствии таких условий локальные нормативные акты могут быть повторно приняты в той же редакции.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5.4.О принятых актах должны быть обязательно извещены участники образовательных отношений, которых </w:t>
      </w:r>
      <w:proofErr w:type="gramStart"/>
      <w:r w:rsidRPr="00BE0830">
        <w:rPr>
          <w:color w:val="000000"/>
          <w:sz w:val="28"/>
          <w:szCs w:val="28"/>
        </w:rPr>
        <w:t>касаются</w:t>
      </w:r>
      <w:proofErr w:type="gramEnd"/>
      <w:r w:rsidRPr="00BE0830">
        <w:rPr>
          <w:color w:val="000000"/>
          <w:sz w:val="28"/>
          <w:szCs w:val="28"/>
        </w:rPr>
        <w:t xml:space="preserve"> принятые нормы (правила), путем вывешивания публичного объявления (в том числе с размещением на официальном сайте в сети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"Интернет") в 10-дневный срок с момента принятия данного акта.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5.5.Локальные нормативные акты, непосредственно относящиеся к служебной деятельности работников и должностных лиц, предъявляются им для личного ознакомления. По результатам ознакомления с локальным нормативным актом сотрудник собственноручно расписывается в Листе ознакомления с указанием фамилии и инициалов и даты ознакомления.</w:t>
      </w:r>
    </w:p>
    <w:p w:rsidR="004D04B4" w:rsidRPr="00BE0830" w:rsidRDefault="004D04B4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4D04B4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D04B4">
        <w:rPr>
          <w:color w:val="000000"/>
          <w:sz w:val="28"/>
          <w:szCs w:val="28"/>
        </w:rPr>
        <w:t xml:space="preserve">6.Регистрация локального нормативного правового акта 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 xml:space="preserve">6.1.Для всех документов, требующих учета, исполнения и использования в справочных целях обязательна регистрация. 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6.2.Документ регистрируется в день его утверждения заведующи</w:t>
      </w:r>
      <w:r>
        <w:rPr>
          <w:color w:val="000000"/>
          <w:sz w:val="28"/>
          <w:szCs w:val="28"/>
        </w:rPr>
        <w:t>м ДОУ</w:t>
      </w:r>
      <w:r w:rsidRPr="00BE0830">
        <w:rPr>
          <w:color w:val="000000"/>
          <w:sz w:val="28"/>
          <w:szCs w:val="28"/>
        </w:rPr>
        <w:t xml:space="preserve"> в Журналах регистрации приказов (согласно инструк</w:t>
      </w:r>
      <w:r w:rsidR="004D04B4">
        <w:rPr>
          <w:color w:val="000000"/>
          <w:sz w:val="28"/>
          <w:szCs w:val="28"/>
        </w:rPr>
        <w:t>ции по делопроизводству)</w:t>
      </w:r>
      <w:proofErr w:type="gramStart"/>
      <w:r w:rsidR="004D04B4"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.</w:t>
      </w:r>
      <w:proofErr w:type="gramEnd"/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4D04B4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D04B4">
        <w:rPr>
          <w:color w:val="000000"/>
          <w:sz w:val="28"/>
          <w:szCs w:val="28"/>
        </w:rPr>
        <w:tab/>
        <w:t>7.Порядок изменения и отмены локальных нормативных актов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7.1.Локальные нормативные акты могут быть изменены путем внесения в них дополнительных норм, признания утратившими силу отдельных норм, утверждения новой редакции существующих норм.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7.2.Предложение о внесении изменений может исходить от любого органа, который, согласно настоящему Положению вправе поставить вопрос о разработке и принятии данного локального акта либо принял этот акт.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7.3.Отмена локального акта в связи с утратой с</w:t>
      </w:r>
      <w:r>
        <w:rPr>
          <w:color w:val="000000"/>
          <w:sz w:val="28"/>
          <w:szCs w:val="28"/>
        </w:rPr>
        <w:t>илы производится приказом по ДОУ</w:t>
      </w:r>
      <w:r w:rsidRPr="00BE0830">
        <w:rPr>
          <w:color w:val="000000"/>
          <w:sz w:val="28"/>
          <w:szCs w:val="28"/>
        </w:rPr>
        <w:t>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4D04B4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D04B4">
        <w:rPr>
          <w:color w:val="000000"/>
          <w:sz w:val="28"/>
          <w:szCs w:val="28"/>
        </w:rPr>
        <w:t xml:space="preserve">8.Ознакомление работников с локальным нормативным правовым актом </w:t>
      </w:r>
    </w:p>
    <w:p w:rsidR="00772118" w:rsidRPr="004D04B4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8.1.В соответствии с частью 2 статьи 22 ТК РФ работодатель обязан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8.2.При поступлении на работу будущий работник знакомится с локальными нормативными актами при заключении трудового договора (до его подписания).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8.3.При ознакомлении с локальным актом должно соблюдаться требование ознакомления работника с документом под роспись и работодатель имел письменные доказательства соблюдения этой процедуры.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E0830">
        <w:rPr>
          <w:color w:val="000000"/>
          <w:sz w:val="28"/>
          <w:szCs w:val="28"/>
        </w:rPr>
        <w:t>8.4.В случае, когда локальный нормативный акт имеет отношение к небольшому кругу работников, визы ознакомления оформляются непосредственно на самом документе.</w:t>
      </w:r>
    </w:p>
    <w:p w:rsidR="00772118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8.5.К локальному нормативному акту можно приложить отдельный лист для оформления всех необходимых виз ознакомления (лист ознакомления - приложение 2). Лист ознакомления является приложением к локальному нормативному акту и хранится вместе с ним как его неотъемлемая часть.</w:t>
      </w:r>
    </w:p>
    <w:p w:rsidR="004D04B4" w:rsidRPr="00BE0830" w:rsidRDefault="004D04B4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4D04B4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D04B4">
        <w:rPr>
          <w:color w:val="000000"/>
          <w:sz w:val="28"/>
          <w:szCs w:val="28"/>
        </w:rPr>
        <w:t>9.Заключительные положения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9.1.Контроль за правильным и своевременным исполнением настоящего Положения возлагается на ответственных лиц</w:t>
      </w:r>
      <w:r>
        <w:rPr>
          <w:color w:val="000000"/>
          <w:sz w:val="28"/>
          <w:szCs w:val="28"/>
        </w:rPr>
        <w:t xml:space="preserve"> </w:t>
      </w:r>
      <w:r w:rsidRPr="00BE0830">
        <w:rPr>
          <w:color w:val="000000"/>
          <w:sz w:val="28"/>
          <w:szCs w:val="28"/>
        </w:rPr>
        <w:t>(заведующий, главный бухгалтер, старший воспитате</w:t>
      </w:r>
      <w:r>
        <w:rPr>
          <w:color w:val="000000"/>
          <w:sz w:val="28"/>
          <w:szCs w:val="28"/>
        </w:rPr>
        <w:t xml:space="preserve">ль, заместитель заведующего по </w:t>
      </w:r>
      <w:r w:rsidRPr="00BE0830">
        <w:rPr>
          <w:color w:val="000000"/>
          <w:sz w:val="28"/>
          <w:szCs w:val="28"/>
        </w:rPr>
        <w:t>ХЧ).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9.2.Хранение локальных нормативных правовых актов организуется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(приложение 3).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E0830">
        <w:rPr>
          <w:color w:val="000000"/>
          <w:sz w:val="28"/>
          <w:szCs w:val="28"/>
        </w:rPr>
        <w:t>9.3.Оригиналы локальных нормативных актов хранятся в соот</w:t>
      </w:r>
      <w:r>
        <w:rPr>
          <w:color w:val="000000"/>
          <w:sz w:val="28"/>
          <w:szCs w:val="28"/>
        </w:rPr>
        <w:t>ветствии с номенклатурой дел ДОУ</w:t>
      </w:r>
      <w:r w:rsidRPr="00BE0830">
        <w:rPr>
          <w:color w:val="000000"/>
          <w:sz w:val="28"/>
          <w:szCs w:val="28"/>
        </w:rPr>
        <w:t>. Копии документов хранятся у сотрудников, которые руководствуются их положениями в своей работе.</w:t>
      </w: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BE0830" w:rsidRDefault="00772118" w:rsidP="0077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72118" w:rsidRPr="00CF4B26" w:rsidRDefault="00772118" w:rsidP="00772118">
      <w:pPr>
        <w:jc w:val="both"/>
        <w:rPr>
          <w:sz w:val="28"/>
          <w:szCs w:val="28"/>
        </w:rPr>
      </w:pPr>
    </w:p>
    <w:p w:rsidR="00DC3416" w:rsidRDefault="00DC3416" w:rsidP="00DC3416">
      <w:pPr>
        <w:ind w:firstLine="540"/>
        <w:jc w:val="center"/>
        <w:outlineLvl w:val="1"/>
        <w:rPr>
          <w:b/>
          <w:bCs/>
          <w:color w:val="000000"/>
        </w:rPr>
      </w:pPr>
    </w:p>
    <w:sectPr w:rsidR="00DC3416" w:rsidSect="00EC5A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CD2"/>
    <w:multiLevelType w:val="hybridMultilevel"/>
    <w:tmpl w:val="27AA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38"/>
    <w:rsid w:val="00131C98"/>
    <w:rsid w:val="00194BB3"/>
    <w:rsid w:val="00310433"/>
    <w:rsid w:val="004D04B4"/>
    <w:rsid w:val="005401A4"/>
    <w:rsid w:val="007254B8"/>
    <w:rsid w:val="00772118"/>
    <w:rsid w:val="008E002E"/>
    <w:rsid w:val="00A16391"/>
    <w:rsid w:val="00DC277A"/>
    <w:rsid w:val="00DC3416"/>
    <w:rsid w:val="00DD5233"/>
    <w:rsid w:val="00EC5A38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4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2EE2-9CB3-4FC0-B34C-4AACB246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4</cp:revision>
  <cp:lastPrinted>2016-11-18T06:05:00Z</cp:lastPrinted>
  <dcterms:created xsi:type="dcterms:W3CDTF">2016-11-17T14:53:00Z</dcterms:created>
  <dcterms:modified xsi:type="dcterms:W3CDTF">2016-11-28T20:35:00Z</dcterms:modified>
</cp:coreProperties>
</file>