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0F" w:rsidRDefault="009D0E86" w:rsidP="00627B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8030F" w:rsidRDefault="00F8030F" w:rsidP="00627B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A213DD" w:rsidP="0062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8857" cy="9014908"/>
            <wp:effectExtent l="19050" t="0" r="7693" b="0"/>
            <wp:docPr id="1" name="Рисунок 1" descr="C:\Users\123\Pictures\2023-11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1-2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32" cy="90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2E" w:rsidRDefault="0068312E" w:rsidP="0062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AA" w:rsidRPr="00627B85" w:rsidRDefault="00280AAA" w:rsidP="00627B85">
      <w:pPr>
        <w:spacing w:after="0" w:line="240" w:lineRule="auto"/>
        <w:rPr>
          <w:rFonts w:ascii="BeeskneesCTT" w:eastAsia="Times New Roman" w:hAnsi="BeeskneesCTT" w:cs="Times New Roman"/>
          <w:b/>
          <w:sz w:val="56"/>
          <w:szCs w:val="56"/>
          <w:lang w:eastAsia="ru-RU"/>
        </w:rPr>
      </w:pPr>
    </w:p>
    <w:p w:rsidR="00A213DD" w:rsidRDefault="00A213DD" w:rsidP="0062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27B85" w:rsidRPr="00627B85" w:rsidRDefault="00627B85" w:rsidP="0062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Годовые задачи:</w:t>
      </w:r>
    </w:p>
    <w:p w:rsidR="00627B85" w:rsidRPr="00627B85" w:rsidRDefault="00627B85" w:rsidP="0062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2023 -2024 учебный год</w:t>
      </w: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27B85" w:rsidRPr="00627B85" w:rsidRDefault="003143B9" w:rsidP="00627B85">
      <w:pPr>
        <w:spacing w:after="0" w:line="240" w:lineRule="auto"/>
        <w:rPr>
          <w:rFonts w:ascii="Cambria" w:eastAsia="Times New Roman" w:hAnsi="Cambria" w:cs="Calibri"/>
          <w:b/>
          <w:color w:val="0000FF"/>
          <w:sz w:val="32"/>
          <w:szCs w:val="32"/>
          <w:lang w:eastAsia="ru-RU"/>
        </w:rPr>
      </w:pPr>
      <w:r>
        <w:rPr>
          <w:rFonts w:ascii="Cambria" w:eastAsia="Times New Roman" w:hAnsi="Cambria" w:cs="Calibri"/>
          <w:b/>
          <w:noProof/>
          <w:color w:val="0000FF"/>
          <w:sz w:val="32"/>
          <w:szCs w:val="32"/>
          <w:lang w:eastAsia="ru-RU"/>
        </w:rPr>
        <w:pict>
          <v:roundrect id="Скругленный прямоугольник 15" o:spid="_x0000_s1028" style="position:absolute;margin-left:38.1pt;margin-top:6.8pt;width:423.75pt;height:167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" fillcolor="#fde9d9 [665]" strokecolor="#00b050" strokeweight="3pt">
            <v:textbox>
              <w:txbxContent>
                <w:p w:rsidR="00FC785C" w:rsidRPr="00DB3CAF" w:rsidRDefault="00FC785C" w:rsidP="00627B85">
                  <w:pPr>
                    <w:jc w:val="center"/>
                    <w:rPr>
                      <w:rFonts w:eastAsia="Calibri"/>
                      <w:b/>
                      <w:color w:val="7030A0"/>
                      <w:sz w:val="40"/>
                      <w:szCs w:val="40"/>
                    </w:rPr>
                  </w:pPr>
                  <w:r w:rsidRPr="00A05CEA">
                    <w:rPr>
                      <w:rFonts w:eastAsia="Calibri"/>
                      <w:color w:val="7030A0"/>
                      <w:sz w:val="40"/>
                      <w:szCs w:val="40"/>
                    </w:rPr>
                    <w:t xml:space="preserve"> </w:t>
                  </w:r>
                  <w:r w:rsidRPr="00A05CEA">
                    <w:rPr>
                      <w:rFonts w:eastAsia="Calibri"/>
                      <w:b/>
                      <w:color w:val="7030A0"/>
                      <w:sz w:val="40"/>
                      <w:szCs w:val="40"/>
                    </w:rPr>
                    <w:t>1</w:t>
                  </w:r>
                  <w:r>
                    <w:rPr>
                      <w:rFonts w:eastAsia="Calibri"/>
                      <w:b/>
                      <w:color w:val="7030A0"/>
                      <w:sz w:val="40"/>
                      <w:szCs w:val="40"/>
                    </w:rPr>
                    <w:t>.</w:t>
                  </w:r>
                  <w:r w:rsidRPr="00A05CEA">
                    <w:rPr>
                      <w:rFonts w:eastAsia="Calibri"/>
                      <w:b/>
                      <w:color w:val="7030A0"/>
                      <w:sz w:val="40"/>
                      <w:szCs w:val="40"/>
                    </w:rPr>
                    <w:t xml:space="preserve">  </w:t>
                  </w:r>
                  <w:r w:rsidRPr="00627B85">
                    <w:rPr>
                      <w:rFonts w:ascii="Times New Roman" w:eastAsia="Calibri" w:hAnsi="Times New Roman" w:cs="Times New Roman"/>
                      <w:b/>
                      <w:color w:val="7030A0"/>
                      <w:sz w:val="40"/>
                      <w:szCs w:val="40"/>
                    </w:rPr>
                    <w:t>Формирование социально-коммуникативного развития детей</w:t>
                  </w:r>
                  <w:proofErr w:type="gramStart"/>
                  <w:r w:rsidRPr="00627B85">
                    <w:rPr>
                      <w:rFonts w:ascii="Times New Roman" w:eastAsia="Calibri" w:hAnsi="Times New Roman" w:cs="Times New Roman"/>
                      <w:b/>
                      <w:color w:val="7030A0"/>
                      <w:sz w:val="40"/>
                      <w:szCs w:val="40"/>
                    </w:rPr>
                    <w:t xml:space="preserve"> ,</w:t>
                  </w:r>
                  <w:proofErr w:type="gramEnd"/>
                  <w:r w:rsidRPr="00627B85">
                    <w:rPr>
                      <w:rFonts w:ascii="Times New Roman" w:eastAsia="Calibri" w:hAnsi="Times New Roman" w:cs="Times New Roman"/>
                      <w:b/>
                      <w:color w:val="7030A0"/>
                      <w:sz w:val="40"/>
                      <w:szCs w:val="40"/>
                    </w:rPr>
                    <w:t xml:space="preserve"> через игровую деятельность</w:t>
                  </w:r>
                  <w:r w:rsidRPr="00DB3CAF">
                    <w:rPr>
                      <w:rFonts w:eastAsia="Calibri"/>
                      <w:b/>
                      <w:color w:val="7030A0"/>
                      <w:sz w:val="40"/>
                      <w:szCs w:val="40"/>
                    </w:rPr>
                    <w:t>.</w:t>
                  </w:r>
                </w:p>
                <w:p w:rsidR="00FC785C" w:rsidRPr="00A05CEA" w:rsidRDefault="00FC785C" w:rsidP="00627B85">
                  <w:pPr>
                    <w:rPr>
                      <w:color w:val="7030A0"/>
                    </w:rPr>
                  </w:pPr>
                </w:p>
              </w:txbxContent>
            </v:textbox>
          </v:roundrect>
        </w:pict>
      </w: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b/>
          <w:color w:val="0000FF"/>
          <w:sz w:val="32"/>
          <w:szCs w:val="32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color w:val="0000FF"/>
          <w:sz w:val="28"/>
          <w:szCs w:val="28"/>
          <w:lang w:eastAsia="ru-RU"/>
        </w:rPr>
      </w:pPr>
      <w:r w:rsidRPr="00627B85">
        <w:rPr>
          <w:rFonts w:ascii="Cambria" w:eastAsia="Times New Roman" w:hAnsi="Cambria" w:cs="Calibri"/>
          <w:b/>
          <w:color w:val="0000FF"/>
          <w:sz w:val="32"/>
          <w:szCs w:val="32"/>
          <w:lang w:eastAsia="ru-RU"/>
        </w:rPr>
        <w:t xml:space="preserve">                                                                                                                 </w:t>
      </w: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3143B9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  <w:r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  <w:pict>
          <v:roundrect id="Скругленный прямоугольник 14" o:spid="_x0000_s1027" style="position:absolute;margin-left:33.6pt;margin-top:1pt;width:433.5pt;height:175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" fillcolor="#eaf1dd [662]" strokecolor="#00b050" strokeweight="3pt">
            <v:textbox>
              <w:txbxContent>
                <w:p w:rsidR="00FC785C" w:rsidRPr="00627B85" w:rsidRDefault="00FC785C" w:rsidP="00627B8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7030A0"/>
                      <w:sz w:val="40"/>
                      <w:szCs w:val="40"/>
                    </w:rPr>
                  </w:pPr>
                  <w:r w:rsidRPr="00A05CEA">
                    <w:rPr>
                      <w:rFonts w:eastAsia="Calibri"/>
                      <w:b/>
                      <w:color w:val="7030A0"/>
                      <w:sz w:val="40"/>
                      <w:szCs w:val="40"/>
                    </w:rPr>
                    <w:t>2</w:t>
                  </w:r>
                  <w:r>
                    <w:rPr>
                      <w:rFonts w:eastAsia="Calibri"/>
                      <w:b/>
                      <w:color w:val="7030A0"/>
                      <w:sz w:val="40"/>
                      <w:szCs w:val="40"/>
                    </w:rPr>
                    <w:t>.</w:t>
                  </w:r>
                  <w:r w:rsidRPr="00A05CEA">
                    <w:rPr>
                      <w:rFonts w:eastAsia="Calibri"/>
                      <w:b/>
                      <w:color w:val="7030A0"/>
                      <w:sz w:val="40"/>
                      <w:szCs w:val="40"/>
                    </w:rPr>
                    <w:t xml:space="preserve">  </w:t>
                  </w:r>
                  <w:r w:rsidRPr="00627B85">
                    <w:rPr>
                      <w:rFonts w:ascii="Times New Roman" w:eastAsia="Calibri" w:hAnsi="Times New Roman" w:cs="Times New Roman"/>
                      <w:b/>
                      <w:color w:val="7030A0"/>
                      <w:sz w:val="40"/>
                      <w:szCs w:val="40"/>
                    </w:rPr>
                    <w:t>Развитие творческого  мышления детей дошкольного возраста</w:t>
                  </w:r>
                  <w:proofErr w:type="gramStart"/>
                  <w:r w:rsidRPr="00627B85">
                    <w:rPr>
                      <w:rFonts w:ascii="Times New Roman" w:eastAsia="Calibri" w:hAnsi="Times New Roman" w:cs="Times New Roman"/>
                      <w:b/>
                      <w:color w:val="7030A0"/>
                      <w:sz w:val="40"/>
                      <w:szCs w:val="40"/>
                    </w:rPr>
                    <w:t xml:space="preserve"> ,</w:t>
                  </w:r>
                  <w:proofErr w:type="gramEnd"/>
                  <w:r w:rsidRPr="00627B85">
                    <w:rPr>
                      <w:rFonts w:ascii="Times New Roman" w:eastAsia="Calibri" w:hAnsi="Times New Roman" w:cs="Times New Roman"/>
                      <w:b/>
                      <w:color w:val="7030A0"/>
                      <w:sz w:val="40"/>
                      <w:szCs w:val="40"/>
                    </w:rPr>
                    <w:t>через элементы ТРИЗ.</w:t>
                  </w:r>
                </w:p>
                <w:p w:rsidR="00FC785C" w:rsidRPr="00A05CEA" w:rsidRDefault="00FC785C" w:rsidP="00627B85">
                  <w:pPr>
                    <w:rPr>
                      <w:color w:val="7030A0"/>
                    </w:rPr>
                  </w:pPr>
                </w:p>
              </w:txbxContent>
            </v:textbox>
          </v:roundrect>
        </w:pict>
      </w: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E66B57" w:rsidRDefault="00E66B57" w:rsidP="00E66B57">
      <w:pPr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E66B57" w:rsidRDefault="00E66B57" w:rsidP="00E66B57">
      <w:pPr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E66B57" w:rsidRDefault="00E66B57" w:rsidP="00E66B57">
      <w:pPr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E66B57" w:rsidRDefault="00E66B57" w:rsidP="00E66B57">
      <w:pPr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E66B57" w:rsidRDefault="00E66B57" w:rsidP="00E66B57">
      <w:pPr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E66B57" w:rsidRDefault="00E66B57" w:rsidP="00E66B57">
      <w:pPr>
        <w:rPr>
          <w:rFonts w:ascii="Cambria" w:eastAsia="Times New Roman" w:hAnsi="Cambria" w:cs="Calibri"/>
          <w:noProof/>
          <w:color w:val="0000FF"/>
          <w:sz w:val="28"/>
          <w:szCs w:val="28"/>
          <w:lang w:eastAsia="ru-RU"/>
        </w:rPr>
      </w:pPr>
    </w:p>
    <w:p w:rsidR="00E66B57" w:rsidRDefault="00E66B57" w:rsidP="00E66B57">
      <w:pPr>
        <w:rPr>
          <w:rFonts w:ascii="Times New Roman" w:eastAsia="Cambria" w:hAnsi="Times New Roman" w:cs="Times New Roman"/>
          <w:b/>
          <w:bCs/>
          <w:sz w:val="32"/>
          <w:szCs w:val="32"/>
          <w:lang w:eastAsia="ru-RU"/>
        </w:rPr>
      </w:pPr>
    </w:p>
    <w:p w:rsidR="00E66B57" w:rsidRDefault="00E66B57" w:rsidP="00E66B57">
      <w:pPr>
        <w:rPr>
          <w:rFonts w:ascii="Times New Roman" w:eastAsia="Cambria" w:hAnsi="Times New Roman" w:cs="Times New Roman"/>
          <w:b/>
          <w:bCs/>
          <w:sz w:val="32"/>
          <w:szCs w:val="32"/>
          <w:lang w:eastAsia="ru-RU"/>
        </w:rPr>
      </w:pPr>
    </w:p>
    <w:p w:rsidR="004B25AB" w:rsidRDefault="00871F47" w:rsidP="00E66B57">
      <w:pPr>
        <w:rPr>
          <w:rFonts w:ascii="Times New Roman" w:eastAsia="Cambria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-604931</wp:posOffset>
            </wp:positionH>
            <wp:positionV relativeFrom="paragraph">
              <wp:posOffset>-271145</wp:posOffset>
            </wp:positionV>
            <wp:extent cx="7402195" cy="10450195"/>
            <wp:effectExtent l="0" t="0" r="8255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476" t="4633" r="17057" b="4045"/>
                    <a:stretch/>
                  </pic:blipFill>
                  <pic:spPr bwMode="auto">
                    <a:xfrm>
                      <a:off x="0" y="0"/>
                      <a:ext cx="7402195" cy="104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6B57">
        <w:rPr>
          <w:rFonts w:ascii="Times New Roman" w:eastAsia="Cambria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Содержание </w:t>
      </w:r>
    </w:p>
    <w:p w:rsidR="00E66B57" w:rsidRPr="00E66B57" w:rsidRDefault="00E66B57" w:rsidP="00E66B57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 Аналитический отчет</w:t>
      </w:r>
    </w:p>
    <w:p w:rsidR="00E66B57" w:rsidRPr="00E66B57" w:rsidRDefault="00E66B57" w:rsidP="00E66B57">
      <w:pPr>
        <w:widowControl w:val="0"/>
        <w:tabs>
          <w:tab w:val="left" w:leader="underscore" w:pos="7758"/>
        </w:tabs>
        <w:spacing w:after="0" w:line="3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Структура и количество групп 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758"/>
        </w:tabs>
        <w:spacing w:after="0" w:line="3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уровня здоровья детей и охрана их жизни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758"/>
        </w:tabs>
        <w:spacing w:after="0" w:line="3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Кадровое обеспечение 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758"/>
        </w:tabs>
        <w:spacing w:after="0" w:line="3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Приоритетные направления деятельности в2022-2023г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spacing w:after="0" w:line="80" w:lineRule="exact"/>
        <w:ind w:left="2260"/>
        <w:rPr>
          <w:rFonts w:ascii="Arial" w:eastAsia="Arial" w:hAnsi="Arial" w:cs="Arial"/>
          <w:i/>
          <w:iCs/>
          <w:color w:val="000000"/>
          <w:sz w:val="8"/>
          <w:szCs w:val="8"/>
          <w:lang w:eastAsia="ru-RU" w:bidi="ru-RU"/>
        </w:rPr>
      </w:pPr>
      <w:r w:rsidRPr="00E66B57">
        <w:rPr>
          <w:rFonts w:ascii="Arial" w:eastAsia="Arial" w:hAnsi="Arial" w:cs="Arial"/>
          <w:i/>
          <w:iCs/>
          <w:color w:val="000000"/>
          <w:sz w:val="8"/>
          <w:szCs w:val="8"/>
          <w:lang w:eastAsia="ru-RU" w:bidi="ru-RU"/>
        </w:rPr>
        <w:t>ь</w:t>
      </w:r>
    </w:p>
    <w:p w:rsidR="00E66B57" w:rsidRPr="00E66B57" w:rsidRDefault="00E66B57" w:rsidP="00E66B57">
      <w:pPr>
        <w:widowControl w:val="0"/>
        <w:tabs>
          <w:tab w:val="left" w:leader="underscore" w:pos="7758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Анализ методической работы 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758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взаимодействия с родителями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spacing w:after="30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административно-хозяйственной работы.</w:t>
      </w:r>
    </w:p>
    <w:p w:rsidR="00E66B57" w:rsidRPr="00E66B57" w:rsidRDefault="00E66B57" w:rsidP="00E66B5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 Ресурсное обеспечение основных направлений деятельности</w:t>
      </w:r>
    </w:p>
    <w:p w:rsidR="00E66B57" w:rsidRDefault="00E66B57" w:rsidP="00280AAA">
      <w:pPr>
        <w:widowControl w:val="0"/>
        <w:tabs>
          <w:tab w:val="left" w:leader="underscore" w:pos="7758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Кадровые условия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80AAA" w:rsidRPr="00E66B57" w:rsidRDefault="00280AAA" w:rsidP="00280AAA">
      <w:pPr>
        <w:widowControl w:val="0"/>
        <w:tabs>
          <w:tab w:val="left" w:leader="underscore" w:pos="7758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6B57" w:rsidRPr="00E66B57" w:rsidRDefault="00E66B57" w:rsidP="00E66B57">
      <w:pPr>
        <w:widowControl w:val="0"/>
        <w:spacing w:after="233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 Организационн</w:t>
      </w:r>
      <w:proofErr w:type="gramStart"/>
      <w:r w:rsidRPr="00E6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о-</w:t>
      </w:r>
      <w:proofErr w:type="gramEnd"/>
      <w:r w:rsidRPr="00E6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методическая работа с педагогами</w:t>
      </w:r>
    </w:p>
    <w:p w:rsidR="00E66B57" w:rsidRPr="00E66B57" w:rsidRDefault="00E66B57" w:rsidP="00E66B57">
      <w:pPr>
        <w:widowControl w:val="0"/>
        <w:tabs>
          <w:tab w:val="left" w:leader="underscore" w:pos="7758"/>
        </w:tabs>
        <w:spacing w:after="0" w:line="240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spacing w:after="7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 План реализации годовых задач 2023- 2024учебный год</w:t>
      </w:r>
    </w:p>
    <w:p w:rsidR="00E66B57" w:rsidRPr="00E66B57" w:rsidRDefault="00E66B57" w:rsidP="00E66B57">
      <w:pPr>
        <w:widowControl w:val="0"/>
        <w:tabs>
          <w:tab w:val="left" w:leader="underscore" w:pos="7472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Установочный педагогический совет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472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Итоговый педагогический совет 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472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Консультации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472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Семинары 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472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профессиональных компетенций педагогов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472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Открытые 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коллективный</w:t>
      </w:r>
      <w:proofErr w:type="gramEnd"/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просмотры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472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Оперативный контроль</w:t>
      </w:r>
      <w:proofErr w:type="gramStart"/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тематический контроль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66B57" w:rsidRPr="00E66B57" w:rsidRDefault="00E66B57" w:rsidP="00E66B57">
      <w:pPr>
        <w:widowControl w:val="0"/>
        <w:tabs>
          <w:tab w:val="left" w:leader="underscore" w:pos="7472"/>
        </w:tabs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педагогический совет</w:t>
      </w:r>
      <w:r w:rsidRPr="00E6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C45D3" w:rsidRPr="00280AAA" w:rsidRDefault="00AC45D3" w:rsidP="00280AAA">
      <w:pPr>
        <w:framePr w:w="10268" w:h="4812" w:hRule="exact" w:wrap="none" w:vAnchor="page" w:hAnchor="page" w:x="984" w:y="9133"/>
        <w:widowControl w:val="0"/>
        <w:spacing w:after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 </w:t>
      </w:r>
      <w:r w:rsid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="00280AAA"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Pr="00871F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1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Смотры</w:t>
      </w:r>
      <w:r w:rsidRPr="00871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71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71F47">
        <w:rPr>
          <w:rFonts w:ascii="Times New Roman" w:hAnsi="Times New Roman" w:cs="Times New Roman"/>
          <w:sz w:val="24"/>
          <w:szCs w:val="24"/>
        </w:rPr>
        <w:br/>
      </w:r>
      <w:r w:rsidRPr="00280A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71F47" w:rsidRPr="00280A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47" w:rsidRPr="00280A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AAA" w:rsidRPr="00280AAA">
        <w:rPr>
          <w:rFonts w:ascii="Times New Roman" w:hAnsi="Times New Roman" w:cs="Times New Roman"/>
          <w:b/>
          <w:sz w:val="24"/>
          <w:szCs w:val="24"/>
        </w:rPr>
        <w:t>6</w:t>
      </w:r>
      <w:r w:rsidRPr="00871F47">
        <w:rPr>
          <w:rFonts w:ascii="Times New Roman" w:hAnsi="Times New Roman" w:cs="Times New Roman"/>
          <w:sz w:val="24"/>
          <w:szCs w:val="24"/>
        </w:rPr>
        <w:t xml:space="preserve">        Педагогическая диагностика</w:t>
      </w:r>
      <w:r w:rsidRPr="00871F47">
        <w:rPr>
          <w:rFonts w:ascii="Times New Roman" w:hAnsi="Times New Roman" w:cs="Times New Roman"/>
          <w:sz w:val="24"/>
          <w:szCs w:val="24"/>
        </w:rPr>
        <w:br/>
      </w:r>
      <w:r w:rsidRPr="00280AAA">
        <w:rPr>
          <w:rFonts w:ascii="Times New Roman" w:hAnsi="Times New Roman" w:cs="Times New Roman"/>
          <w:b/>
          <w:sz w:val="24"/>
          <w:szCs w:val="24"/>
        </w:rPr>
        <w:t>Раздел</w:t>
      </w:r>
      <w:r w:rsidR="00871F47" w:rsidRPr="00280A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0AAA" w:rsidRPr="00280AAA">
        <w:rPr>
          <w:rFonts w:ascii="Times New Roman" w:hAnsi="Times New Roman" w:cs="Times New Roman"/>
          <w:b/>
          <w:sz w:val="24"/>
          <w:szCs w:val="24"/>
        </w:rPr>
        <w:t xml:space="preserve">   7</w:t>
      </w:r>
      <w:r w:rsidRPr="00871F47">
        <w:rPr>
          <w:rFonts w:ascii="Times New Roman" w:hAnsi="Times New Roman" w:cs="Times New Roman"/>
          <w:sz w:val="24"/>
          <w:szCs w:val="24"/>
        </w:rPr>
        <w:t xml:space="preserve">    Контрольн</w:t>
      </w:r>
      <w:proofErr w:type="gramStart"/>
      <w:r w:rsidRPr="00871F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1F47">
        <w:rPr>
          <w:rFonts w:ascii="Times New Roman" w:hAnsi="Times New Roman" w:cs="Times New Roman"/>
          <w:sz w:val="24"/>
          <w:szCs w:val="24"/>
        </w:rPr>
        <w:t xml:space="preserve"> аналитическая деятельность</w:t>
      </w:r>
    </w:p>
    <w:p w:rsidR="00AC45D3" w:rsidRPr="00E66B57" w:rsidRDefault="00AC45D3" w:rsidP="00280AAA">
      <w:pPr>
        <w:framePr w:w="10268" w:h="4812" w:hRule="exact" w:wrap="none" w:vAnchor="page" w:hAnchor="page" w:x="984" w:y="9133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  </w:t>
      </w:r>
      <w:r w:rsid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80AAA"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871F47">
        <w:rPr>
          <w:rFonts w:ascii="Times New Roman" w:hAnsi="Times New Roman" w:cs="Times New Roman"/>
          <w:sz w:val="24"/>
          <w:szCs w:val="24"/>
        </w:rPr>
        <w:t xml:space="preserve"> Праздники, досуги, развлечения по </w:t>
      </w:r>
      <w:r w:rsidR="00280AAA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280A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0AAA">
        <w:rPr>
          <w:rFonts w:ascii="Times New Roman" w:hAnsi="Times New Roman" w:cs="Times New Roman"/>
          <w:sz w:val="24"/>
          <w:szCs w:val="24"/>
        </w:rPr>
        <w:t>Р.</w:t>
      </w:r>
    </w:p>
    <w:p w:rsidR="00AC45D3" w:rsidRPr="00E66B57" w:rsidRDefault="00AC45D3" w:rsidP="00280AAA">
      <w:pPr>
        <w:framePr w:w="10268" w:h="4812" w:hRule="exact" w:wrap="none" w:vAnchor="page" w:hAnchor="page" w:x="984" w:y="9133"/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</w:t>
      </w:r>
      <w:r w:rsid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</w:t>
      </w: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80AAA"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  <w:r w:rsidRPr="00871F47">
        <w:rPr>
          <w:rFonts w:ascii="Times New Roman" w:hAnsi="Times New Roman" w:cs="Times New Roman"/>
          <w:sz w:val="24"/>
          <w:szCs w:val="24"/>
        </w:rPr>
        <w:t xml:space="preserve"> Праздники, досуги, развлечения по Х.Э.</w:t>
      </w:r>
      <w:proofErr w:type="gramStart"/>
      <w:r w:rsidRPr="00871F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1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</w:t>
      </w:r>
      <w:r w:rsid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871F47"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="00280AAA"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</w:t>
      </w:r>
      <w:r w:rsidRPr="00871F47">
        <w:rPr>
          <w:rFonts w:ascii="Times New Roman" w:hAnsi="Times New Roman" w:cs="Times New Roman"/>
          <w:sz w:val="24"/>
          <w:szCs w:val="24"/>
        </w:rPr>
        <w:t xml:space="preserve"> </w:t>
      </w:r>
      <w:r w:rsidR="00871F47" w:rsidRPr="00871F47">
        <w:rPr>
          <w:rFonts w:ascii="Times New Roman" w:hAnsi="Times New Roman" w:cs="Times New Roman"/>
          <w:sz w:val="24"/>
          <w:szCs w:val="24"/>
        </w:rPr>
        <w:t xml:space="preserve"> </w:t>
      </w:r>
      <w:r w:rsidRPr="00871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Календарный план </w:t>
      </w:r>
      <w:r w:rsidR="00C1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воспитательной работы в МБДОУ</w:t>
      </w:r>
      <w:r w:rsidRPr="00E66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</w:t>
      </w:r>
      <w:r w:rsid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="00280AAA" w:rsidRPr="0028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Pr="00871F47">
        <w:rPr>
          <w:rFonts w:ascii="Times New Roman" w:hAnsi="Times New Roman" w:cs="Times New Roman"/>
          <w:sz w:val="24"/>
          <w:szCs w:val="24"/>
        </w:rPr>
        <w:t xml:space="preserve"> Работа с родителями</w:t>
      </w:r>
    </w:p>
    <w:p w:rsidR="00AC45D3" w:rsidRPr="00871F47" w:rsidRDefault="00AC45D3" w:rsidP="00280AAA">
      <w:pPr>
        <w:framePr w:w="10268" w:h="4812" w:hRule="exact" w:wrap="none" w:vAnchor="page" w:hAnchor="page" w:x="984" w:y="9133"/>
        <w:widowControl w:val="0"/>
        <w:spacing w:after="21"/>
        <w:rPr>
          <w:rFonts w:ascii="Times New Roman" w:hAnsi="Times New Roman" w:cs="Times New Roman"/>
          <w:sz w:val="24"/>
          <w:szCs w:val="24"/>
        </w:rPr>
      </w:pPr>
      <w:r w:rsidRPr="00280AAA">
        <w:rPr>
          <w:rStyle w:val="25"/>
          <w:rFonts w:eastAsiaTheme="minorHAnsi"/>
        </w:rPr>
        <w:t xml:space="preserve">Раздел </w:t>
      </w:r>
      <w:r w:rsidR="00280AAA">
        <w:rPr>
          <w:rStyle w:val="25"/>
          <w:rFonts w:eastAsiaTheme="minorHAnsi"/>
        </w:rPr>
        <w:t xml:space="preserve"> </w:t>
      </w:r>
      <w:r w:rsidRPr="00280AAA">
        <w:rPr>
          <w:rStyle w:val="25"/>
          <w:rFonts w:eastAsiaTheme="minorHAnsi"/>
        </w:rPr>
        <w:t xml:space="preserve"> </w:t>
      </w:r>
      <w:r w:rsidR="00280AAA">
        <w:rPr>
          <w:rStyle w:val="25"/>
          <w:rFonts w:eastAsiaTheme="minorHAnsi"/>
        </w:rPr>
        <w:t xml:space="preserve"> </w:t>
      </w:r>
      <w:r w:rsidRPr="00280AAA">
        <w:rPr>
          <w:rStyle w:val="25"/>
          <w:rFonts w:eastAsiaTheme="minorHAnsi"/>
        </w:rPr>
        <w:t xml:space="preserve"> 1</w:t>
      </w:r>
      <w:r w:rsidR="00280AAA" w:rsidRPr="00280AAA">
        <w:rPr>
          <w:rStyle w:val="25"/>
          <w:rFonts w:eastAsiaTheme="minorHAnsi"/>
        </w:rPr>
        <w:t>2</w:t>
      </w:r>
      <w:r w:rsidRPr="00871F47">
        <w:rPr>
          <w:rStyle w:val="25"/>
          <w:rFonts w:eastAsiaTheme="minorHAnsi"/>
        </w:rPr>
        <w:t xml:space="preserve"> </w:t>
      </w:r>
      <w:r w:rsidRPr="00871F47">
        <w:rPr>
          <w:rFonts w:ascii="Times New Roman" w:hAnsi="Times New Roman" w:cs="Times New Roman"/>
          <w:sz w:val="24"/>
          <w:szCs w:val="24"/>
        </w:rPr>
        <w:t>Мероприятия по преемственности со школой и другими общественными организациями.</w:t>
      </w:r>
    </w:p>
    <w:p w:rsidR="00AC45D3" w:rsidRPr="00AC45D3" w:rsidRDefault="00AC45D3" w:rsidP="00280AAA">
      <w:pPr>
        <w:framePr w:w="10268" w:h="4812" w:hRule="exact" w:wrap="none" w:vAnchor="page" w:hAnchor="page" w:x="984" w:y="9133"/>
        <w:widowControl w:val="0"/>
        <w:spacing w:after="21"/>
        <w:rPr>
          <w:rFonts w:ascii="Times New Roman" w:hAnsi="Times New Roman" w:cs="Times New Roman"/>
          <w:sz w:val="24"/>
          <w:szCs w:val="24"/>
        </w:rPr>
      </w:pPr>
      <w:r w:rsidRPr="00871F47">
        <w:rPr>
          <w:rStyle w:val="25"/>
          <w:rFonts w:eastAsiaTheme="minorHAnsi"/>
        </w:rPr>
        <w:t xml:space="preserve">Раздел </w:t>
      </w:r>
      <w:r w:rsidR="00280AAA">
        <w:rPr>
          <w:rStyle w:val="25"/>
          <w:rFonts w:eastAsiaTheme="minorHAnsi"/>
        </w:rPr>
        <w:t xml:space="preserve"> </w:t>
      </w:r>
      <w:r w:rsidRPr="00871F47">
        <w:rPr>
          <w:rStyle w:val="25"/>
          <w:rFonts w:eastAsiaTheme="minorHAnsi"/>
        </w:rPr>
        <w:t xml:space="preserve"> </w:t>
      </w:r>
      <w:r w:rsidR="00280AAA">
        <w:rPr>
          <w:rStyle w:val="25"/>
          <w:rFonts w:eastAsiaTheme="minorHAnsi"/>
        </w:rPr>
        <w:t xml:space="preserve"> </w:t>
      </w:r>
      <w:r w:rsidRPr="00871F47">
        <w:rPr>
          <w:rStyle w:val="25"/>
          <w:rFonts w:eastAsiaTheme="minorHAnsi"/>
        </w:rPr>
        <w:t xml:space="preserve"> 1</w:t>
      </w:r>
      <w:r w:rsidR="00280AAA">
        <w:rPr>
          <w:rStyle w:val="25"/>
          <w:rFonts w:eastAsiaTheme="minorHAnsi"/>
        </w:rPr>
        <w:t>3</w:t>
      </w:r>
      <w:r w:rsidRPr="00871F47">
        <w:rPr>
          <w:rFonts w:ascii="Times New Roman" w:hAnsi="Times New Roman" w:cs="Times New Roman"/>
          <w:sz w:val="24"/>
          <w:szCs w:val="24"/>
        </w:rPr>
        <w:t xml:space="preserve">  </w:t>
      </w:r>
      <w:r w:rsidRPr="00AC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Административно-хозяйственная работа.</w:t>
      </w:r>
    </w:p>
    <w:p w:rsidR="00AC45D3" w:rsidRPr="00871F47" w:rsidRDefault="00AC45D3" w:rsidP="00280AAA">
      <w:pPr>
        <w:pStyle w:val="23"/>
        <w:framePr w:w="10268" w:h="4812" w:hRule="exact" w:wrap="none" w:vAnchor="page" w:hAnchor="page" w:x="984" w:y="9133"/>
        <w:shd w:val="clear" w:color="auto" w:fill="auto"/>
        <w:spacing w:line="276" w:lineRule="auto"/>
        <w:ind w:right="3278"/>
        <w:jc w:val="left"/>
        <w:rPr>
          <w:b w:val="0"/>
          <w:color w:val="000000"/>
          <w:sz w:val="24"/>
          <w:szCs w:val="24"/>
          <w:lang w:bidi="ru-RU"/>
        </w:rPr>
      </w:pPr>
      <w:r w:rsidRPr="00280AAA">
        <w:rPr>
          <w:rStyle w:val="25"/>
          <w:b/>
        </w:rPr>
        <w:t xml:space="preserve">Раздел  </w:t>
      </w:r>
      <w:r w:rsidR="00280AAA">
        <w:rPr>
          <w:rStyle w:val="25"/>
          <w:b/>
        </w:rPr>
        <w:t xml:space="preserve"> </w:t>
      </w:r>
      <w:r w:rsidRPr="00280AAA">
        <w:rPr>
          <w:rStyle w:val="25"/>
          <w:b/>
        </w:rPr>
        <w:t xml:space="preserve"> </w:t>
      </w:r>
      <w:r w:rsidR="00280AAA">
        <w:rPr>
          <w:rStyle w:val="25"/>
          <w:b/>
        </w:rPr>
        <w:t xml:space="preserve"> </w:t>
      </w:r>
      <w:r w:rsidR="00280AAA" w:rsidRPr="00280AAA">
        <w:rPr>
          <w:rStyle w:val="25"/>
          <w:rFonts w:eastAsiaTheme="minorHAnsi"/>
          <w:b/>
        </w:rPr>
        <w:t>14</w:t>
      </w:r>
      <w:r w:rsidR="00871F47">
        <w:rPr>
          <w:rStyle w:val="25"/>
          <w:rFonts w:eastAsiaTheme="minorHAnsi"/>
        </w:rPr>
        <w:t xml:space="preserve">  </w:t>
      </w:r>
      <w:r w:rsidRPr="00871F47">
        <w:rPr>
          <w:rStyle w:val="25"/>
          <w:rFonts w:eastAsiaTheme="minorHAnsi"/>
        </w:rPr>
        <w:t xml:space="preserve"> </w:t>
      </w:r>
      <w:r w:rsidRPr="00871F47">
        <w:rPr>
          <w:b w:val="0"/>
          <w:color w:val="000000"/>
          <w:sz w:val="24"/>
          <w:szCs w:val="24"/>
          <w:lang w:bidi="ru-RU"/>
        </w:rPr>
        <w:t xml:space="preserve">Безопасность </w:t>
      </w:r>
    </w:p>
    <w:p w:rsidR="00AC45D3" w:rsidRPr="00AC45D3" w:rsidRDefault="00AC45D3" w:rsidP="00280AAA">
      <w:pPr>
        <w:framePr w:w="10268" w:h="4812" w:hRule="exact" w:wrap="none" w:vAnchor="page" w:hAnchor="page" w:x="984" w:y="9133"/>
        <w:widowControl w:val="0"/>
        <w:spacing w:after="0" w:line="240" w:lineRule="exact"/>
        <w:ind w:left="1709" w:right="3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45D3" w:rsidRDefault="00AC45D3" w:rsidP="00280AAA">
      <w:pPr>
        <w:framePr w:w="10268" w:h="4812" w:hRule="exact" w:wrap="none" w:vAnchor="page" w:hAnchor="page" w:x="984" w:y="9133"/>
        <w:widowControl w:val="0"/>
        <w:spacing w:after="21" w:line="240" w:lineRule="exact"/>
      </w:pPr>
    </w:p>
    <w:p w:rsidR="00AC45D3" w:rsidRDefault="00AC45D3" w:rsidP="00280AAA">
      <w:pPr>
        <w:framePr w:w="10268" w:h="4812" w:hRule="exact" w:wrap="none" w:vAnchor="page" w:hAnchor="page" w:x="984" w:y="9133"/>
        <w:widowControl w:val="0"/>
        <w:spacing w:after="21" w:line="240" w:lineRule="exact"/>
      </w:pPr>
    </w:p>
    <w:p w:rsidR="00AC45D3" w:rsidRDefault="00AC45D3" w:rsidP="00280AAA">
      <w:pPr>
        <w:framePr w:w="10268" w:h="4812" w:hRule="exact" w:wrap="none" w:vAnchor="page" w:hAnchor="page" w:x="984" w:y="9133"/>
        <w:widowControl w:val="0"/>
        <w:spacing w:after="21" w:line="240" w:lineRule="exact"/>
      </w:pPr>
    </w:p>
    <w:p w:rsidR="00AC45D3" w:rsidRPr="00E66B57" w:rsidRDefault="00AC45D3" w:rsidP="00280AAA">
      <w:pPr>
        <w:framePr w:w="10268" w:h="4812" w:hRule="exact" w:wrap="none" w:vAnchor="page" w:hAnchor="page" w:x="984" w:y="9133"/>
        <w:widowControl w:val="0"/>
        <w:spacing w:after="2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66B57" w:rsidRDefault="00E66B57">
      <w:pPr>
        <w:rPr>
          <w:rFonts w:ascii="Times New Roman" w:eastAsia="Cambr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lang w:eastAsia="ru-RU"/>
        </w:rPr>
        <w:br w:type="page"/>
      </w:r>
    </w:p>
    <w:p w:rsidR="00E66B57" w:rsidRDefault="00E66B57" w:rsidP="00627B85">
      <w:pPr>
        <w:ind w:right="-13"/>
        <w:rPr>
          <w:rFonts w:ascii="Times New Roman" w:eastAsia="Cambria" w:hAnsi="Times New Roman" w:cs="Times New Roman"/>
          <w:b/>
          <w:bCs/>
          <w:sz w:val="32"/>
          <w:szCs w:val="32"/>
          <w:lang w:eastAsia="ru-RU"/>
        </w:rPr>
      </w:pPr>
    </w:p>
    <w:p w:rsidR="00627B85" w:rsidRPr="00627B85" w:rsidRDefault="00627B85" w:rsidP="00627B85">
      <w:pPr>
        <w:ind w:right="-13"/>
        <w:rPr>
          <w:rFonts w:ascii="Cambria" w:eastAsia="Times New Roman" w:hAnsi="Cambria" w:cs="Times New Roman"/>
          <w:b/>
          <w:bCs/>
          <w:color w:val="C00000"/>
          <w:sz w:val="24"/>
          <w:szCs w:val="24"/>
          <w:lang w:eastAsia="ru-RU"/>
        </w:rPr>
      </w:pPr>
      <w:r w:rsidRPr="00627B85">
        <w:rPr>
          <w:rFonts w:ascii="Times New Roman" w:eastAsia="Cambria" w:hAnsi="Times New Roman" w:cs="Times New Roman"/>
          <w:b/>
          <w:bCs/>
          <w:sz w:val="32"/>
          <w:szCs w:val="32"/>
          <w:lang w:eastAsia="ru-RU"/>
        </w:rPr>
        <w:t>Раздел 1</w:t>
      </w:r>
      <w:r w:rsidRPr="00627B85">
        <w:rPr>
          <w:rFonts w:ascii="Times New Roman" w:eastAsia="Cambria" w:hAnsi="Times New Roman" w:cs="Times New Roman"/>
          <w:b/>
          <w:bCs/>
          <w:color w:val="C00000"/>
          <w:sz w:val="32"/>
          <w:szCs w:val="32"/>
          <w:lang w:eastAsia="ru-RU"/>
        </w:rPr>
        <w:t xml:space="preserve">   Аналитический отчёт     </w:t>
      </w:r>
      <w:r w:rsidRPr="00627B85">
        <w:rPr>
          <w:rFonts w:ascii="Cambria" w:eastAsia="Times New Roman" w:hAnsi="Cambria" w:cs="Times New Roman"/>
          <w:b/>
          <w:bCs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 Структура и количество групп</w:t>
      </w:r>
    </w:p>
    <w:p w:rsidR="00627B85" w:rsidRPr="00627B85" w:rsidRDefault="00C1110F" w:rsidP="0062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«Теремок» </w:t>
      </w:r>
      <w:r w:rsidR="00627B85"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групп.</w:t>
      </w:r>
      <w:r w:rsidR="00627B85"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Плановая наполняемость рассчитана на посещение детей в количестве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="00627B85" w:rsidRPr="00627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человек. </w:t>
      </w: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факту в отчетный период дошкольное учреждение посещало  </w:t>
      </w:r>
      <w:r w:rsidR="00C1110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</w:t>
      </w:r>
      <w:r w:rsidRPr="00627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880"/>
        <w:gridCol w:w="2160"/>
        <w:gridCol w:w="2340"/>
      </w:tblGrid>
      <w:tr w:rsidR="00627B85" w:rsidRPr="00627B85" w:rsidTr="00627B85">
        <w:tc>
          <w:tcPr>
            <w:tcW w:w="2340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27B85" w:rsidRPr="00627B85" w:rsidRDefault="00627B85" w:rsidP="0062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  <w:p w:rsidR="00627B85" w:rsidRPr="00627B85" w:rsidRDefault="00627B85" w:rsidP="0062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Направленность групп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27B85" w:rsidRPr="00627B85" w:rsidRDefault="00627B85" w:rsidP="0062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627B85" w:rsidRPr="00627B85" w:rsidTr="00627B85">
        <w:tc>
          <w:tcPr>
            <w:tcW w:w="2340" w:type="dxa"/>
            <w:shd w:val="clear" w:color="auto" w:fill="D6E3BC" w:themeFill="accent3" w:themeFillTint="66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От 2 до 3 лет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627B85" w:rsidRPr="00627B85" w:rsidRDefault="00627B85" w:rsidP="0062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627B85" w:rsidRPr="00627B85" w:rsidRDefault="00C1110F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627B85" w:rsidRPr="00627B85" w:rsidRDefault="00C1110F" w:rsidP="00033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627B85" w:rsidRPr="00627B85" w:rsidTr="00627B85">
        <w:tc>
          <w:tcPr>
            <w:tcW w:w="2340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От 3 до 4 лет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627B85" w:rsidRPr="00627B85" w:rsidRDefault="00C1110F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627B85" w:rsidRPr="00627B85" w:rsidRDefault="00C1110F" w:rsidP="00033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19</w:t>
            </w:r>
          </w:p>
        </w:tc>
      </w:tr>
      <w:tr w:rsidR="00627B85" w:rsidRPr="00627B85" w:rsidTr="00627B85">
        <w:tc>
          <w:tcPr>
            <w:tcW w:w="2340" w:type="dxa"/>
            <w:shd w:val="clear" w:color="auto" w:fill="FFFFCC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От 4 до 5 лет</w:t>
            </w:r>
          </w:p>
        </w:tc>
        <w:tc>
          <w:tcPr>
            <w:tcW w:w="2880" w:type="dxa"/>
            <w:shd w:val="clear" w:color="auto" w:fill="FFFFCC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2160" w:type="dxa"/>
            <w:shd w:val="clear" w:color="auto" w:fill="FFFFCC"/>
          </w:tcPr>
          <w:p w:rsidR="00627B85" w:rsidRPr="00627B85" w:rsidRDefault="00C1110F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FFFFCC"/>
          </w:tcPr>
          <w:p w:rsidR="00627B85" w:rsidRPr="00627B85" w:rsidRDefault="00C1110F" w:rsidP="00033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18</w:t>
            </w:r>
          </w:p>
        </w:tc>
      </w:tr>
      <w:tr w:rsidR="00627B85" w:rsidRPr="00627B85" w:rsidTr="00627B85">
        <w:tc>
          <w:tcPr>
            <w:tcW w:w="2340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От 6до 7 лет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627B85" w:rsidRPr="00627B85" w:rsidRDefault="00C1110F" w:rsidP="00627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18</w:t>
            </w:r>
          </w:p>
        </w:tc>
      </w:tr>
      <w:tr w:rsidR="00627B85" w:rsidRPr="00627B85" w:rsidTr="00627B85">
        <w:tc>
          <w:tcPr>
            <w:tcW w:w="9720" w:type="dxa"/>
            <w:gridSpan w:val="4"/>
            <w:shd w:val="clear" w:color="auto" w:fill="F2DBDB" w:themeFill="accent2" w:themeFillTint="33"/>
          </w:tcPr>
          <w:p w:rsidR="00627B85" w:rsidRPr="00627B85" w:rsidRDefault="00627B85" w:rsidP="00C11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Всего:                                                    </w:t>
            </w:r>
            <w:r w:rsidR="00C1110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4</w:t>
            </w:r>
            <w:r w:rsidR="0031293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</w:t>
            </w:r>
            <w:r w:rsidR="00C1110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65</w:t>
            </w:r>
          </w:p>
        </w:tc>
      </w:tr>
    </w:tbl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осуществляется выбор форм, методов и средств обучения для наиболее полной реализации индивидуальных способностей каждого ребенка как представителя своего пола  (</w:t>
      </w: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гендерный подход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85" w:rsidRPr="00627B85" w:rsidRDefault="00F52F23" w:rsidP="0062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7B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C1110F" w:rsidRDefault="00C1110F" w:rsidP="00627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10F" w:rsidRDefault="00C1110F" w:rsidP="00627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10F" w:rsidRDefault="00C1110F" w:rsidP="00627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10F" w:rsidRDefault="00C1110F" w:rsidP="00627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10F" w:rsidRPr="00627B85" w:rsidRDefault="00C1110F" w:rsidP="00627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1"/>
        <w:tblpPr w:leftFromText="180" w:rightFromText="180" w:vertAnchor="text" w:horzAnchor="margin" w:tblpY="750"/>
        <w:tblW w:w="0" w:type="auto"/>
        <w:tblLook w:val="04A0"/>
      </w:tblPr>
      <w:tblGrid>
        <w:gridCol w:w="3425"/>
        <w:gridCol w:w="1131"/>
        <w:gridCol w:w="4646"/>
      </w:tblGrid>
      <w:tr w:rsidR="00627B85" w:rsidRPr="00627B85" w:rsidTr="00627B85">
        <w:tc>
          <w:tcPr>
            <w:tcW w:w="4556" w:type="dxa"/>
            <w:gridSpan w:val="2"/>
            <w:shd w:val="clear" w:color="auto" w:fill="DAEEF3" w:themeFill="accent5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6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202</w:t>
            </w:r>
            <w:r w:rsidRPr="00627B8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27B85" w:rsidRPr="00627B85" w:rsidTr="00627B85">
        <w:tc>
          <w:tcPr>
            <w:tcW w:w="4556" w:type="dxa"/>
            <w:gridSpan w:val="2"/>
            <w:shd w:val="clear" w:color="auto" w:fill="FDE9D9" w:themeFill="accent6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</w:rPr>
              <w:t>Заболеваемость в дето днях на 1 ребенка</w:t>
            </w:r>
          </w:p>
        </w:tc>
        <w:tc>
          <w:tcPr>
            <w:tcW w:w="4646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             </w:t>
            </w:r>
            <w:r w:rsidR="00C1110F">
              <w:rPr>
                <w:rFonts w:ascii="Times New Roman" w:eastAsia="Times New Roman" w:hAnsi="Times New Roman" w:cs="Times New Roman"/>
                <w:color w:val="FF0000"/>
                <w:sz w:val="24"/>
              </w:rPr>
              <w:t>35</w:t>
            </w: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627B85" w:rsidRPr="00627B85" w:rsidTr="00627B85">
        <w:tc>
          <w:tcPr>
            <w:tcW w:w="4556" w:type="dxa"/>
            <w:gridSpan w:val="2"/>
            <w:shd w:val="clear" w:color="auto" w:fill="F2DBDB" w:themeFill="accent2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</w:rPr>
              <w:t xml:space="preserve">Простудная заболеваемость </w:t>
            </w:r>
          </w:p>
        </w:tc>
        <w:tc>
          <w:tcPr>
            <w:tcW w:w="4646" w:type="dxa"/>
            <w:shd w:val="clear" w:color="auto" w:fill="F2DBDB" w:themeFill="accent2" w:themeFillTint="33"/>
          </w:tcPr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1</w:t>
            </w: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</w:rPr>
              <w:t>4</w:t>
            </w: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%</w:t>
            </w:r>
          </w:p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627B85" w:rsidRPr="00627B85" w:rsidTr="00627B85">
        <w:tc>
          <w:tcPr>
            <w:tcW w:w="4556" w:type="dxa"/>
            <w:gridSpan w:val="2"/>
            <w:shd w:val="clear" w:color="auto" w:fill="E5DFEC" w:themeFill="accent4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</w:rPr>
              <w:t xml:space="preserve">Часто болеющие дети </w:t>
            </w:r>
          </w:p>
        </w:tc>
        <w:tc>
          <w:tcPr>
            <w:tcW w:w="4646" w:type="dxa"/>
            <w:shd w:val="clear" w:color="auto" w:fill="E5DFEC" w:themeFill="accent4" w:themeFillTint="33"/>
          </w:tcPr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-</w:t>
            </w:r>
          </w:p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627B85" w:rsidRPr="00627B85" w:rsidTr="00627B85">
        <w:tc>
          <w:tcPr>
            <w:tcW w:w="4556" w:type="dxa"/>
            <w:gridSpan w:val="2"/>
            <w:shd w:val="clear" w:color="auto" w:fill="DDD9C3" w:themeFill="background2" w:themeFillShade="E6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</w:rPr>
              <w:t xml:space="preserve">Дети с хроническими заболеваниями </w:t>
            </w:r>
          </w:p>
        </w:tc>
        <w:tc>
          <w:tcPr>
            <w:tcW w:w="4646" w:type="dxa"/>
            <w:shd w:val="clear" w:color="auto" w:fill="DDD9C3" w:themeFill="background2" w:themeFillShade="E6"/>
          </w:tcPr>
          <w:p w:rsidR="00627B85" w:rsidRPr="00627B85" w:rsidRDefault="00C1110F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-</w:t>
            </w:r>
          </w:p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627B85" w:rsidRPr="00627B85" w:rsidTr="00627B85">
        <w:tc>
          <w:tcPr>
            <w:tcW w:w="3425" w:type="dxa"/>
            <w:vMerge w:val="restart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</w:rPr>
              <w:t xml:space="preserve">Группы здоровья </w:t>
            </w:r>
          </w:p>
        </w:tc>
        <w:tc>
          <w:tcPr>
            <w:tcW w:w="1131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646" w:type="dxa"/>
            <w:shd w:val="clear" w:color="auto" w:fill="FFFFCC"/>
          </w:tcPr>
          <w:p w:rsidR="00627B85" w:rsidRPr="00627B85" w:rsidRDefault="00C24EBF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38</w:t>
            </w:r>
            <w:r w:rsidR="00627B85" w:rsidRPr="00627B85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%</w:t>
            </w:r>
          </w:p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627B85" w:rsidRPr="00627B85" w:rsidTr="00627B85">
        <w:tc>
          <w:tcPr>
            <w:tcW w:w="3425" w:type="dxa"/>
            <w:vMerge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4646" w:type="dxa"/>
            <w:shd w:val="clear" w:color="auto" w:fill="FFFFCC"/>
          </w:tcPr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5</w:t>
            </w:r>
            <w:r w:rsidR="00C24EBF"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%</w:t>
            </w:r>
          </w:p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627B85" w:rsidRPr="00627B85" w:rsidTr="00627B85">
        <w:tc>
          <w:tcPr>
            <w:tcW w:w="3425" w:type="dxa"/>
            <w:vMerge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646" w:type="dxa"/>
            <w:shd w:val="clear" w:color="auto" w:fill="FFFFCC"/>
          </w:tcPr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.</w:t>
            </w:r>
            <w:r w:rsidR="00C24EB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9 </w:t>
            </w: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%</w:t>
            </w:r>
          </w:p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627B85" w:rsidRPr="00627B85" w:rsidTr="00627B85">
        <w:tc>
          <w:tcPr>
            <w:tcW w:w="3425" w:type="dxa"/>
            <w:vMerge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4646" w:type="dxa"/>
            <w:shd w:val="clear" w:color="auto" w:fill="FFFFCC"/>
          </w:tcPr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27B85">
              <w:rPr>
                <w:rFonts w:ascii="Times New Roman" w:eastAsia="Times New Roman" w:hAnsi="Times New Roman" w:cs="Times New Roman"/>
                <w:color w:val="FF0000"/>
                <w:sz w:val="24"/>
                <w:lang w:val="en-US"/>
              </w:rPr>
              <w:t>1.4%</w:t>
            </w:r>
          </w:p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</w:tbl>
    <w:p w:rsidR="00627B85" w:rsidRPr="00627B85" w:rsidRDefault="00627B85" w:rsidP="00627B8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2 </w:t>
      </w:r>
      <w:r w:rsidRPr="00627B85">
        <w:rPr>
          <w:rFonts w:ascii="Times New Roman" w:eastAsia="Times New Roman" w:hAnsi="Times New Roman" w:cs="Times New Roman"/>
          <w:b/>
          <w:color w:val="7030A0"/>
          <w:sz w:val="14"/>
          <w:lang w:eastAsia="ru-RU"/>
        </w:rPr>
        <w:t> </w:t>
      </w:r>
      <w:r w:rsidRPr="00627B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Анализ уровня здоровья детей и охрана их жизни.</w:t>
      </w:r>
    </w:p>
    <w:p w:rsidR="00C1110F" w:rsidRDefault="00C1110F" w:rsidP="004B25AB">
      <w:pPr>
        <w:spacing w:after="0" w:line="240" w:lineRule="auto"/>
        <w:rPr>
          <w:rFonts w:ascii="Times" w:eastAsia="Times" w:hAnsi="Times" w:cs="Times"/>
          <w:color w:val="000000"/>
          <w:sz w:val="24"/>
          <w:lang w:eastAsia="ru-RU"/>
        </w:rPr>
      </w:pPr>
    </w:p>
    <w:p w:rsidR="00C1110F" w:rsidRDefault="00C1110F" w:rsidP="004B25AB">
      <w:pPr>
        <w:spacing w:after="0" w:line="240" w:lineRule="auto"/>
        <w:rPr>
          <w:rFonts w:ascii="Times" w:eastAsia="Times" w:hAnsi="Times" w:cs="Times"/>
          <w:color w:val="000000"/>
          <w:sz w:val="24"/>
          <w:lang w:eastAsia="ru-RU"/>
        </w:rPr>
      </w:pPr>
    </w:p>
    <w:p w:rsidR="00627B85" w:rsidRPr="00627B85" w:rsidRDefault="00627B85" w:rsidP="004B25AB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  <w:lang w:eastAsia="ru-RU"/>
        </w:rPr>
      </w:pPr>
      <w:r w:rsidRPr="00627B85">
        <w:rPr>
          <w:rFonts w:ascii="Times" w:eastAsia="Times" w:hAnsi="Times" w:cs="Times"/>
          <w:color w:val="000000"/>
          <w:sz w:val="24"/>
          <w:lang w:eastAsia="ru-RU"/>
        </w:rPr>
        <w:t xml:space="preserve"> </w:t>
      </w:r>
      <w:r w:rsidRPr="001437E1">
        <w:rPr>
          <w:rFonts w:ascii="Times" w:eastAsia="Times" w:hAnsi="Times" w:cs="Times"/>
          <w:sz w:val="28"/>
          <w:szCs w:val="28"/>
          <w:lang w:eastAsia="ru-RU"/>
        </w:rPr>
        <w:t>По сравнению с 202</w:t>
      </w:r>
      <w:r w:rsidR="00C24EBF" w:rsidRPr="001437E1">
        <w:rPr>
          <w:rFonts w:ascii="Times" w:eastAsia="Times" w:hAnsi="Times" w:cs="Times"/>
          <w:sz w:val="28"/>
          <w:szCs w:val="28"/>
          <w:lang w:eastAsia="ru-RU"/>
        </w:rPr>
        <w:t>1</w:t>
      </w:r>
      <w:r w:rsidRPr="001437E1">
        <w:rPr>
          <w:rFonts w:ascii="Times" w:eastAsia="Times" w:hAnsi="Times" w:cs="Times"/>
          <w:sz w:val="28"/>
          <w:szCs w:val="28"/>
          <w:lang w:eastAsia="ru-RU"/>
        </w:rPr>
        <w:t xml:space="preserve"> -202</w:t>
      </w:r>
      <w:r w:rsidR="00C24EBF" w:rsidRPr="001437E1">
        <w:rPr>
          <w:rFonts w:ascii="Times" w:eastAsia="Times" w:hAnsi="Times" w:cs="Times"/>
          <w:sz w:val="28"/>
          <w:szCs w:val="28"/>
          <w:lang w:eastAsia="ru-RU"/>
        </w:rPr>
        <w:t>2</w:t>
      </w:r>
      <w:r w:rsidRPr="001437E1">
        <w:rPr>
          <w:rFonts w:ascii="Times" w:eastAsia="Times" w:hAnsi="Times" w:cs="Times"/>
          <w:sz w:val="28"/>
          <w:szCs w:val="28"/>
          <w:lang w:eastAsia="ru-RU"/>
        </w:rPr>
        <w:t xml:space="preserve"> годом число инфекционных заболеваний в 202</w:t>
      </w:r>
      <w:r w:rsidR="00C24EBF" w:rsidRPr="001437E1">
        <w:rPr>
          <w:rFonts w:ascii="Times" w:eastAsia="Times" w:hAnsi="Times" w:cs="Times"/>
          <w:sz w:val="28"/>
          <w:szCs w:val="28"/>
          <w:lang w:eastAsia="ru-RU"/>
        </w:rPr>
        <w:t>2</w:t>
      </w:r>
      <w:r w:rsidRPr="001437E1">
        <w:rPr>
          <w:rFonts w:ascii="Times" w:eastAsia="Times" w:hAnsi="Times" w:cs="Times"/>
          <w:sz w:val="28"/>
          <w:szCs w:val="28"/>
          <w:lang w:eastAsia="ru-RU"/>
        </w:rPr>
        <w:t>-202</w:t>
      </w:r>
      <w:r w:rsidR="00C24EBF" w:rsidRPr="001437E1">
        <w:rPr>
          <w:rFonts w:ascii="Times" w:eastAsia="Times" w:hAnsi="Times" w:cs="Times"/>
          <w:sz w:val="28"/>
          <w:szCs w:val="28"/>
          <w:lang w:eastAsia="ru-RU"/>
        </w:rPr>
        <w:t>3</w:t>
      </w:r>
      <w:r w:rsidRPr="001437E1">
        <w:rPr>
          <w:rFonts w:ascii="Times" w:eastAsia="Times" w:hAnsi="Times" w:cs="Times"/>
          <w:sz w:val="28"/>
          <w:szCs w:val="28"/>
          <w:lang w:eastAsia="ru-RU"/>
        </w:rPr>
        <w:t xml:space="preserve"> </w:t>
      </w:r>
      <w:r w:rsidRPr="00627B85">
        <w:rPr>
          <w:rFonts w:ascii="Times" w:eastAsia="Times" w:hAnsi="Times" w:cs="Times"/>
          <w:color w:val="000000"/>
          <w:sz w:val="28"/>
          <w:szCs w:val="28"/>
          <w:lang w:eastAsia="ru-RU"/>
        </w:rPr>
        <w:t xml:space="preserve">учебном году снизилось.  Это произошло в результате того, что большое внимание уделялось интенсивной двигательной  активности детей на прогулке и в свободное время через подвижные игры, игры-эстафеты,  спортивные игры. </w:t>
      </w:r>
    </w:p>
    <w:p w:rsidR="00627B85" w:rsidRPr="00627B85" w:rsidRDefault="001437E1" w:rsidP="001437E1">
      <w:pPr>
        <w:spacing w:after="0" w:line="240" w:lineRule="auto"/>
        <w:ind w:right="424"/>
        <w:rPr>
          <w:rFonts w:ascii="Times" w:eastAsia="Times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" w:hAnsi="Times" w:cs="Times"/>
          <w:color w:val="000000"/>
          <w:sz w:val="28"/>
          <w:szCs w:val="28"/>
          <w:lang w:eastAsia="ru-RU"/>
        </w:rPr>
        <w:t xml:space="preserve">В МБДОУ </w:t>
      </w:r>
      <w:r w:rsidR="00627B85" w:rsidRPr="00627B85">
        <w:rPr>
          <w:rFonts w:ascii="Times" w:eastAsia="Times" w:hAnsi="Times" w:cs="Times"/>
          <w:color w:val="000000"/>
          <w:sz w:val="28"/>
          <w:szCs w:val="28"/>
          <w:lang w:eastAsia="ru-RU"/>
        </w:rPr>
        <w:t xml:space="preserve">проводилась работа по укреплению здоровья часто и </w:t>
      </w:r>
      <w:r w:rsidRPr="001437E1">
        <w:rPr>
          <w:rFonts w:ascii="Times" w:eastAsia="Times" w:hAnsi="Times" w:cs="Times"/>
          <w:color w:val="000000"/>
          <w:sz w:val="28"/>
          <w:szCs w:val="28"/>
          <w:lang w:eastAsia="ru-RU"/>
        </w:rPr>
        <w:t>длительно  болеющих детей:</w:t>
      </w:r>
    </w:p>
    <w:p w:rsidR="00627B85" w:rsidRPr="00627B85" w:rsidRDefault="00627B85" w:rsidP="004B25AB">
      <w:pPr>
        <w:spacing w:after="0" w:line="240" w:lineRule="auto"/>
        <w:ind w:right="697"/>
        <w:rPr>
          <w:rFonts w:ascii="Times" w:eastAsia="Times" w:hAnsi="Times" w:cs="Times"/>
          <w:color w:val="000000"/>
          <w:sz w:val="28"/>
          <w:szCs w:val="28"/>
          <w:lang w:eastAsia="ru-RU"/>
        </w:rPr>
      </w:pPr>
      <w:r w:rsidRPr="00627B85">
        <w:rPr>
          <w:rFonts w:ascii="Times" w:eastAsia="Times" w:hAnsi="Times" w:cs="Times"/>
          <w:color w:val="000000"/>
          <w:sz w:val="28"/>
          <w:szCs w:val="28"/>
          <w:lang w:eastAsia="ru-RU"/>
        </w:rPr>
        <w:t>-профилактика простудных</w:t>
      </w:r>
      <w:r w:rsidR="001437E1">
        <w:rPr>
          <w:rFonts w:ascii="Times" w:eastAsia="Times" w:hAnsi="Times" w:cs="Times"/>
          <w:color w:val="000000"/>
          <w:sz w:val="28"/>
          <w:szCs w:val="28"/>
          <w:lang w:eastAsia="ru-RU"/>
        </w:rPr>
        <w:t xml:space="preserve"> заболеваний</w:t>
      </w:r>
      <w:r w:rsidRPr="00627B85">
        <w:rPr>
          <w:rFonts w:ascii="Times" w:eastAsia="Times" w:hAnsi="Times" w:cs="Times"/>
          <w:color w:val="000000"/>
          <w:sz w:val="28"/>
          <w:szCs w:val="28"/>
          <w:lang w:eastAsia="ru-RU"/>
        </w:rPr>
        <w:t xml:space="preserve">; </w:t>
      </w:r>
    </w:p>
    <w:p w:rsidR="00627B85" w:rsidRDefault="00627B85" w:rsidP="004B25AB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  <w:lang w:eastAsia="ru-RU"/>
        </w:rPr>
      </w:pPr>
      <w:r w:rsidRPr="00627B85">
        <w:rPr>
          <w:rFonts w:ascii="Times" w:eastAsia="Times" w:hAnsi="Times" w:cs="Times"/>
          <w:color w:val="000000"/>
          <w:sz w:val="28"/>
          <w:szCs w:val="28"/>
          <w:lang w:eastAsia="ru-RU"/>
        </w:rPr>
        <w:t>-оздоровительные занятия с элементами аэробики – под  руководством музыкального руководителя и руководителя физической культуры.  </w:t>
      </w:r>
    </w:p>
    <w:p w:rsidR="00C120ED" w:rsidRPr="00C120ED" w:rsidRDefault="00C120ED" w:rsidP="004B25AB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  <w:lang w:eastAsia="ru-RU"/>
        </w:rPr>
      </w:pPr>
    </w:p>
    <w:p w:rsidR="00627B85" w:rsidRPr="00627B85" w:rsidRDefault="00627B85" w:rsidP="004B25AB">
      <w:pPr>
        <w:spacing w:after="0" w:line="240" w:lineRule="auto"/>
        <w:ind w:right="6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 Профилактические меры  по снижению заболеваемости у детей</w:t>
      </w:r>
    </w:p>
    <w:p w:rsidR="00627B85" w:rsidRPr="00627B85" w:rsidRDefault="00627B85" w:rsidP="004B25AB">
      <w:pPr>
        <w:spacing w:after="0" w:line="240" w:lineRule="auto"/>
        <w:ind w:righ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627B85" w:rsidP="004B25AB">
      <w:pPr>
        <w:spacing w:after="0" w:line="240" w:lineRule="auto"/>
        <w:ind w:right="697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  <w:r w:rsidRPr="00C8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Медицинск</w:t>
      </w:r>
      <w:r w:rsidR="00C111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 медсестра</w:t>
      </w:r>
      <w:r w:rsidRPr="00C8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878F6">
        <w:rPr>
          <w:rFonts w:ascii="Times New Roman" w:eastAsia="Times New Roman" w:hAnsi="Times New Roman" w:cs="Times New Roman"/>
          <w:color w:val="8A9092"/>
          <w:sz w:val="28"/>
          <w:szCs w:val="28"/>
          <w:u w:val="single"/>
          <w:lang w:eastAsia="ru-RU"/>
        </w:rPr>
        <w:t xml:space="preserve">                                                                             </w:t>
      </w:r>
      <w:r w:rsidR="00C120ED" w:rsidRPr="00C878F6">
        <w:rPr>
          <w:rFonts w:ascii="Times New Roman" w:eastAsia="Times New Roman" w:hAnsi="Times New Roman" w:cs="Times New Roman"/>
          <w:color w:val="8A9092"/>
          <w:sz w:val="28"/>
          <w:szCs w:val="28"/>
          <w:u w:val="single"/>
          <w:lang w:eastAsia="ru-RU"/>
        </w:rPr>
        <w:t xml:space="preserve">                             </w:t>
      </w:r>
    </w:p>
    <w:p w:rsidR="00627B85" w:rsidRPr="00627B85" w:rsidRDefault="00627B85" w:rsidP="004B25AB">
      <w:pPr>
        <w:spacing w:after="0" w:line="240" w:lineRule="auto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-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детей узкими специалистами детской поликлиники  </w:t>
      </w:r>
      <w:r w:rsidR="00C1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Эльхотово</w:t>
      </w:r>
      <w:proofErr w:type="gramStart"/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                                                                   -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осмотр детей медицинск</w:t>
      </w:r>
      <w:r w:rsidR="00C1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сестрой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МБДОУ;</w:t>
      </w:r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                                                                                -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 организуют работу по рациональной организации двигате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 детей.</w:t>
      </w:r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7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закаливающих мероприятий:</w:t>
      </w:r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Обширное умывание;</w:t>
      </w:r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4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босиком по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«дорожкам здоровья» (закаливание, элементы рефлексотерапии, профилактика плоскостопия);</w:t>
      </w:r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 в облегченной одежде;</w:t>
      </w:r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на свежем воздухе в теплый период года.</w:t>
      </w:r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                                                     </w:t>
      </w:r>
    </w:p>
    <w:p w:rsidR="00627B85" w:rsidRPr="00627B85" w:rsidRDefault="00627B85" w:rsidP="00C120E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</w:pPr>
    </w:p>
    <w:p w:rsidR="00627B85" w:rsidRPr="00627B85" w:rsidRDefault="00627B85" w:rsidP="004B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  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п</w:t>
      </w:r>
      <w:r w:rsidR="0084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оказатели посещаемости детей во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возрастных группах, определено, что самая высокая посещаемость детей в течени</w:t>
      </w:r>
      <w:proofErr w:type="gramStart"/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зафиксирована в </w:t>
      </w:r>
      <w:r w:rsidR="00C1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младшей группе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подготовительной группе</w:t>
      </w:r>
      <w:r w:rsidR="00C87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85" w:rsidRPr="00627B85" w:rsidRDefault="00627B85" w:rsidP="00627B85">
      <w:pPr>
        <w:spacing w:after="0" w:line="240" w:lineRule="auto"/>
        <w:rPr>
          <w:rFonts w:ascii="Times" w:eastAsia="Times" w:hAnsi="Times" w:cs="Times"/>
          <w:b/>
          <w:color w:val="000000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Times" w:eastAsia="Times" w:hAnsi="Times" w:cs="Times"/>
          <w:b/>
          <w:color w:val="000000"/>
          <w:sz w:val="28"/>
          <w:szCs w:val="28"/>
          <w:lang w:val="en-US" w:eastAsia="ru-RU"/>
        </w:rPr>
      </w:pPr>
      <w:r w:rsidRPr="00627B85">
        <w:rPr>
          <w:rFonts w:ascii="Times" w:eastAsia="Times" w:hAnsi="Times" w:cs="Times"/>
          <w:b/>
          <w:color w:val="000000"/>
          <w:sz w:val="28"/>
          <w:szCs w:val="28"/>
          <w:lang w:eastAsia="ru-RU"/>
        </w:rPr>
        <w:t>Реализация здоровье сберегающих технологий </w:t>
      </w:r>
    </w:p>
    <w:p w:rsidR="00627B85" w:rsidRPr="00627B85" w:rsidRDefault="00627B85" w:rsidP="00627B85">
      <w:pPr>
        <w:spacing w:after="0" w:line="240" w:lineRule="auto"/>
        <w:ind w:right="697"/>
        <w:rPr>
          <w:rFonts w:ascii="Times New Roman" w:eastAsia="Times New Roman" w:hAnsi="Times New Roman" w:cs="Times New Roman"/>
          <w:sz w:val="24"/>
          <w:lang w:eastAsia="ru-RU"/>
        </w:rPr>
      </w:pPr>
    </w:p>
    <w:p w:rsidR="00627B85" w:rsidRPr="00627B85" w:rsidRDefault="00627B85" w:rsidP="00627B85">
      <w:pPr>
        <w:spacing w:after="0" w:line="240" w:lineRule="auto"/>
        <w:ind w:right="697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21"/>
        <w:tblW w:w="0" w:type="auto"/>
        <w:tblLook w:val="04A0"/>
      </w:tblPr>
      <w:tblGrid>
        <w:gridCol w:w="531"/>
        <w:gridCol w:w="5648"/>
        <w:gridCol w:w="3109"/>
      </w:tblGrid>
      <w:tr w:rsidR="00627B85" w:rsidRPr="00627B85" w:rsidTr="00627B85">
        <w:tc>
          <w:tcPr>
            <w:tcW w:w="534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B85">
              <w:rPr>
                <w:rFonts w:ascii="Times" w:eastAsia="Times" w:hAnsi="Times" w:cs="Times"/>
                <w:b/>
                <w:sz w:val="28"/>
                <w:szCs w:val="28"/>
              </w:rPr>
              <w:t xml:space="preserve">Здоровье сберегающие технологии в образовательном процессе </w:t>
            </w:r>
          </w:p>
        </w:tc>
        <w:tc>
          <w:tcPr>
            <w:tcW w:w="3191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охваченных</w:t>
            </w:r>
            <w:proofErr w:type="gramEnd"/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от %  общего числа</w:t>
            </w:r>
          </w:p>
        </w:tc>
      </w:tr>
      <w:tr w:rsidR="00627B85" w:rsidRPr="00627B85" w:rsidTr="00627B85">
        <w:tc>
          <w:tcPr>
            <w:tcW w:w="534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 спортивные игры 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B85" w:rsidRPr="00627B85" w:rsidTr="00627B85">
        <w:tc>
          <w:tcPr>
            <w:tcW w:w="534" w:type="dxa"/>
            <w:shd w:val="clear" w:color="auto" w:fill="F2DBDB" w:themeFill="accent2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shd w:val="clear" w:color="auto" w:fill="F2DBDB" w:themeFill="accent2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Релаксация 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B85" w:rsidRPr="00627B85" w:rsidTr="00627B85">
        <w:tc>
          <w:tcPr>
            <w:tcW w:w="534" w:type="dxa"/>
            <w:shd w:val="clear" w:color="auto" w:fill="D6E3BC" w:themeFill="accent3" w:themeFillTint="66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shd w:val="clear" w:color="auto" w:fill="D6E3BC" w:themeFill="accent3" w:themeFillTint="66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B85" w:rsidRPr="00627B85" w:rsidTr="00627B85">
        <w:tc>
          <w:tcPr>
            <w:tcW w:w="534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shd w:val="clear" w:color="auto" w:fill="FFFFCC"/>
          </w:tcPr>
          <w:p w:rsidR="00627B85" w:rsidRPr="00627B85" w:rsidRDefault="00627B85" w:rsidP="00C05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Гимнастика: пальчиковая, для глаз</w:t>
            </w:r>
            <w:proofErr w:type="gramStart"/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дыхательн</w:t>
            </w:r>
            <w:r w:rsidR="00C05C22">
              <w:rPr>
                <w:rFonts w:ascii="Times New Roman" w:eastAsia="Times New Roman" w:hAnsi="Times New Roman" w:cs="Times New Roman"/>
                <w:sz w:val="28"/>
                <w:szCs w:val="28"/>
              </w:rPr>
              <w:t>ые игровые упражнения</w:t>
            </w: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, ортопедическая и пробуждения.</w:t>
            </w:r>
          </w:p>
        </w:tc>
        <w:tc>
          <w:tcPr>
            <w:tcW w:w="3191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7B85" w:rsidRPr="00627B85" w:rsidTr="00627B85">
        <w:tc>
          <w:tcPr>
            <w:tcW w:w="534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7B85" w:rsidRPr="00627B85" w:rsidRDefault="00627B85" w:rsidP="00627B85">
      <w:pPr>
        <w:spacing w:after="0" w:line="240" w:lineRule="auto"/>
        <w:rPr>
          <w:rFonts w:ascii="Times" w:eastAsia="Times" w:hAnsi="Times" w:cs="Times"/>
          <w:b/>
          <w:color w:val="000000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Times" w:eastAsia="Times" w:hAnsi="Times" w:cs="Times"/>
          <w:b/>
          <w:color w:val="000000"/>
          <w:sz w:val="24"/>
          <w:lang w:eastAsia="ru-RU"/>
        </w:rPr>
      </w:pPr>
    </w:p>
    <w:p w:rsidR="00627B85" w:rsidRPr="00627B85" w:rsidRDefault="00627B85" w:rsidP="00627B85">
      <w:pPr>
        <w:spacing w:after="0" w:line="240" w:lineRule="auto"/>
        <w:rPr>
          <w:rFonts w:ascii="Times" w:eastAsia="Times" w:hAnsi="Times" w:cs="Times"/>
          <w:b/>
          <w:color w:val="000000"/>
          <w:sz w:val="24"/>
          <w:lang w:eastAsia="ru-RU"/>
        </w:rPr>
      </w:pPr>
    </w:p>
    <w:tbl>
      <w:tblPr>
        <w:tblStyle w:val="21"/>
        <w:tblW w:w="0" w:type="auto"/>
        <w:tblLook w:val="04A0"/>
      </w:tblPr>
      <w:tblGrid>
        <w:gridCol w:w="532"/>
        <w:gridCol w:w="5647"/>
        <w:gridCol w:w="3109"/>
      </w:tblGrid>
      <w:tr w:rsidR="00627B85" w:rsidRPr="00627B85" w:rsidTr="00627B85">
        <w:tc>
          <w:tcPr>
            <w:tcW w:w="534" w:type="dxa"/>
            <w:shd w:val="clear" w:color="auto" w:fill="EAF1DD" w:themeFill="accent3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5846" w:type="dxa"/>
            <w:shd w:val="clear" w:color="auto" w:fill="EAF1DD" w:themeFill="accent3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по созданию </w:t>
            </w:r>
            <w:r w:rsidR="00847A3C"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 сберегающей</w:t>
            </w:r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образовательной среды.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охваченных</w:t>
            </w:r>
            <w:proofErr w:type="gramEnd"/>
            <w:r w:rsidRPr="00627B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 %  общего числа </w:t>
            </w:r>
          </w:p>
        </w:tc>
      </w:tr>
      <w:tr w:rsidR="00627B85" w:rsidRPr="00627B85" w:rsidTr="00627B85">
        <w:tc>
          <w:tcPr>
            <w:tcW w:w="534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shd w:val="clear" w:color="auto" w:fill="FFFFCC"/>
          </w:tcPr>
          <w:p w:rsidR="00627B85" w:rsidRPr="00627B85" w:rsidRDefault="00627B85" w:rsidP="00C05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физкультурных </w:t>
            </w:r>
            <w:r w:rsidR="00C0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центров </w:t>
            </w: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каждой группе </w:t>
            </w:r>
          </w:p>
        </w:tc>
        <w:tc>
          <w:tcPr>
            <w:tcW w:w="3191" w:type="dxa"/>
            <w:shd w:val="clear" w:color="auto" w:fill="FFFFCC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B85" w:rsidRPr="00627B85" w:rsidTr="00627B85">
        <w:tc>
          <w:tcPr>
            <w:tcW w:w="534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оборудования для профилактики плоскостопия в каждой группе 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85">
              <w:rPr>
                <w:rFonts w:ascii="Times New Roman" w:eastAsia="Times New Roman" w:hAnsi="Times New Roman" w:cs="Times New Roman"/>
                <w:sz w:val="28"/>
                <w:szCs w:val="28"/>
              </w:rPr>
              <w:t>89%</w:t>
            </w:r>
          </w:p>
        </w:tc>
      </w:tr>
    </w:tbl>
    <w:p w:rsidR="00627B85" w:rsidRPr="00627B85" w:rsidRDefault="00627B85" w:rsidP="0062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 уровня  физического развития детей за 202</w:t>
      </w:r>
      <w:r w:rsidR="0004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4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  показал следующее:</w:t>
      </w:r>
    </w:p>
    <w:p w:rsidR="00627B85" w:rsidRPr="00044A35" w:rsidRDefault="00C05C22" w:rsidP="00044A3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4507940" cy="1592132"/>
            <wp:effectExtent l="19050" t="0" r="25960" b="806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B85" w:rsidRPr="00627B85" w:rsidRDefault="00627B85" w:rsidP="0062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84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учреждении </w:t>
      </w:r>
      <w:r w:rsidR="0004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4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достаточном уровне ведётся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04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по физическому развитию </w:t>
      </w:r>
      <w:r w:rsidR="0084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о чем говорят результаты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мониторинга.                                            </w:t>
      </w:r>
    </w:p>
    <w:p w:rsidR="00627B85" w:rsidRPr="00627B85" w:rsidRDefault="00627B85" w:rsidP="004B2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 Адаптация  детей.   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Педагоги, работающие в группах раннего возраста,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</w:t>
      </w:r>
      <w:r w:rsidR="0084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 для успешного  прохождения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периода адаптации детей к условиям детского сада.                                                                                 </w:t>
      </w:r>
    </w:p>
    <w:p w:rsidR="00847A3C" w:rsidRDefault="00847A3C" w:rsidP="004B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группах </w:t>
      </w:r>
      <w:r w:rsidR="00627B85"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атмосфера тепла, уюта, доброжелательности. Это снимает тревогу, волнение, страхи, что немаловажно для здоровья ребенка в адаптационный период.</w:t>
      </w:r>
      <w:r w:rsidR="00627B85" w:rsidRPr="00627B85">
        <w:rPr>
          <w:rFonts w:ascii="Times New Roman" w:eastAsia="Times New Roman" w:hAnsi="Times New Roman" w:cs="Times New Roman"/>
          <w:color w:val="8A9092"/>
          <w:sz w:val="28"/>
          <w:szCs w:val="28"/>
          <w:lang w:eastAsia="ru-RU"/>
        </w:rPr>
        <w:t xml:space="preserve"> </w:t>
      </w:r>
      <w:r w:rsidR="00987775" w:rsidRPr="00987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дети быстрее привыкали к новым условиям и с удовольствием посещали детский сад, к детям осуществлялся индивидуальный подход.</w:t>
      </w:r>
      <w:r w:rsidR="00627B85" w:rsidRPr="0098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B09F5" w:rsidRPr="004B09F5" w:rsidRDefault="00627B85" w:rsidP="004B2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</w:t>
      </w:r>
      <w:r w:rsidR="00C1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 большое внимание вопросу взаимодействия педагогического коллектива и родителей,</w:t>
      </w:r>
      <w:r w:rsidRPr="00627B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поступающих детей: </w:t>
      </w:r>
      <w:r w:rsidR="004B09F5" w:rsidRPr="004B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4B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одилось </w:t>
      </w:r>
      <w:r w:rsidR="004B09F5" w:rsidRPr="004B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 с целью того, чтобы ребенок успешнее адаптировался к новым создавшимся условиям. </w:t>
      </w:r>
    </w:p>
    <w:p w:rsidR="004B25AB" w:rsidRPr="00847A3C" w:rsidRDefault="004B09F5" w:rsidP="004B25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адаптационного периода с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налажен тесный контакт: </w:t>
      </w:r>
      <w:r w:rsidRPr="004B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индивидуальные беседы, давались рекомендации.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627B85"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онсультирование родителей по организации пребывания ребенка в детском саду, по вопросам адаптации и подготовки ребенка к поступлению в детский сад. В течение года с родителями проводятся консультации по организации совместной деятельности дома, по режиму дня в выходные и праздничные дни.</w:t>
      </w:r>
      <w:r w:rsidR="00627B85" w:rsidRPr="00627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47A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</w:p>
    <w:p w:rsidR="00627B85" w:rsidRPr="00C1110F" w:rsidRDefault="00627B85" w:rsidP="0062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7B85">
        <w:rPr>
          <w:rFonts w:ascii="Times New Roman" w:eastAsia="Cambria" w:hAnsi="Times New Roman" w:cs="Times New Roman"/>
          <w:b/>
          <w:bCs/>
          <w:iCs/>
          <w:color w:val="7030A0"/>
          <w:sz w:val="28"/>
          <w:szCs w:val="28"/>
          <w:lang w:eastAsia="ru-RU"/>
        </w:rPr>
        <w:t>3 Кадровое обеспечение</w:t>
      </w:r>
      <w:r w:rsidRPr="00627B8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7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ическими и </w:t>
      </w:r>
      <w:proofErr w:type="gramStart"/>
      <w:r w:rsidR="0007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proofErr w:type="gramEnd"/>
      <w:r w:rsidR="0007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кадрами </w:t>
      </w:r>
      <w:r w:rsidR="005D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укомплектован полностью. Педагогическ</w:t>
      </w:r>
      <w:r w:rsidR="005D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коллектив МБДОУ состоит из 9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  из них: </w:t>
      </w:r>
    </w:p>
    <w:tbl>
      <w:tblPr>
        <w:tblStyle w:val="112"/>
        <w:tblpPr w:leftFromText="180" w:rightFromText="180" w:vertAnchor="text" w:horzAnchor="margin" w:tblpY="120"/>
        <w:tblW w:w="0" w:type="auto"/>
        <w:tblLook w:val="04A0"/>
      </w:tblPr>
      <w:tblGrid>
        <w:gridCol w:w="817"/>
        <w:gridCol w:w="5670"/>
        <w:gridCol w:w="2126"/>
      </w:tblGrid>
      <w:tr w:rsidR="00627B85" w:rsidRPr="00627B85" w:rsidTr="00627B85">
        <w:tc>
          <w:tcPr>
            <w:tcW w:w="817" w:type="dxa"/>
            <w:shd w:val="clear" w:color="auto" w:fill="C2D69B" w:themeFill="accent3" w:themeFillTint="99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Наименование/ должность</w:t>
            </w:r>
          </w:p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Количество </w:t>
            </w:r>
          </w:p>
        </w:tc>
      </w:tr>
      <w:tr w:rsidR="00627B85" w:rsidRPr="00627B85" w:rsidTr="00627B85">
        <w:tc>
          <w:tcPr>
            <w:tcW w:w="817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627B85" w:rsidRPr="00627B85" w:rsidRDefault="004B09F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Старший</w:t>
            </w:r>
            <w:r w:rsidR="00627B85"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воспитатель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27B85" w:rsidRPr="00627B85" w:rsidRDefault="00C1110F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7B85" w:rsidRPr="00627B85" w:rsidTr="00627B85">
        <w:tc>
          <w:tcPr>
            <w:tcW w:w="817" w:type="dxa"/>
            <w:shd w:val="clear" w:color="auto" w:fill="CCC0D9" w:themeFill="accent4" w:themeFillTint="66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CCC0D9" w:themeFill="accent4" w:themeFillTint="66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27B85" w:rsidRPr="00627B85" w:rsidTr="00627B85">
        <w:tc>
          <w:tcPr>
            <w:tcW w:w="817" w:type="dxa"/>
            <w:shd w:val="clear" w:color="auto" w:fill="B8CCE4" w:themeFill="accent1" w:themeFillTint="66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27B85" w:rsidRPr="00627B85" w:rsidRDefault="00627B85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7B85" w:rsidRPr="00627B85" w:rsidTr="00627B85">
        <w:tc>
          <w:tcPr>
            <w:tcW w:w="817" w:type="dxa"/>
            <w:shd w:val="clear" w:color="auto" w:fill="B8CCE4" w:themeFill="accent1" w:themeFillTint="66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7B85" w:rsidRPr="00627B85" w:rsidTr="00627B85">
        <w:tc>
          <w:tcPr>
            <w:tcW w:w="817" w:type="dxa"/>
            <w:shd w:val="clear" w:color="auto" w:fill="E5DFEC" w:themeFill="accent4" w:themeFillTint="33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  по  физическому  воспитанию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27B85" w:rsidRPr="00627B85" w:rsidRDefault="00627B85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7B85" w:rsidRPr="00627B85" w:rsidTr="00627B85">
        <w:trPr>
          <w:trHeight w:val="481"/>
        </w:trPr>
        <w:tc>
          <w:tcPr>
            <w:tcW w:w="817" w:type="dxa"/>
            <w:shd w:val="clear" w:color="auto" w:fill="D6E3BC" w:themeFill="accent3" w:themeFillTint="66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627B85" w:rsidRPr="00627B85" w:rsidRDefault="00627B85" w:rsidP="0062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B85" w:rsidRPr="00627B85" w:rsidRDefault="00627B85" w:rsidP="00627B8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Cambria" w:eastAsia="Cambria" w:hAnsi="Cambria" w:cs="Cambria"/>
          <w:b/>
          <w:bCs/>
          <w:iCs/>
          <w:sz w:val="24"/>
          <w:szCs w:val="24"/>
          <w:lang w:eastAsia="ru-RU"/>
        </w:rPr>
      </w:pPr>
    </w:p>
    <w:p w:rsidR="00627B85" w:rsidRPr="005D0E0D" w:rsidRDefault="005D0E0D" w:rsidP="00627B85">
      <w:pPr>
        <w:spacing w:after="0" w:line="240" w:lineRule="exact"/>
        <w:rPr>
          <w:rFonts w:ascii="Cambria" w:eastAsia="Cambria" w:hAnsi="Cambria" w:cs="Cambria"/>
          <w:b/>
          <w:bCs/>
          <w:iCs/>
          <w:sz w:val="24"/>
          <w:szCs w:val="24"/>
          <w:lang w:eastAsia="ru-RU"/>
        </w:rPr>
      </w:pPr>
      <w:r>
        <w:rPr>
          <w:rFonts w:ascii="Cambria" w:eastAsia="Cambria" w:hAnsi="Cambria" w:cs="Cambria"/>
          <w:b/>
          <w:bCs/>
          <w:iCs/>
          <w:sz w:val="24"/>
          <w:szCs w:val="24"/>
          <w:lang w:eastAsia="ru-RU"/>
        </w:rPr>
        <w:t>3.1</w:t>
      </w:r>
      <w:r w:rsidR="00627B85" w:rsidRPr="00627B85">
        <w:rPr>
          <w:rFonts w:ascii="Cambria" w:eastAsia="Cambria" w:hAnsi="Cambria" w:cs="Cambria"/>
          <w:b/>
          <w:bCs/>
          <w:iCs/>
          <w:sz w:val="24"/>
          <w:szCs w:val="24"/>
          <w:lang w:eastAsia="ru-RU"/>
        </w:rPr>
        <w:t xml:space="preserve"> Образование педагогов:</w:t>
      </w:r>
    </w:p>
    <w:p w:rsidR="00627B85" w:rsidRPr="00627B85" w:rsidRDefault="00627B85" w:rsidP="00627B8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64885" cy="1731981"/>
            <wp:effectExtent l="19050" t="0" r="21515" b="1569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7B85" w:rsidRPr="00627B85" w:rsidRDefault="00627B85" w:rsidP="00627B85">
      <w:pPr>
        <w:spacing w:after="0" w:line="240" w:lineRule="exact"/>
        <w:ind w:right="2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F8030F" w:rsidP="005D0E0D">
      <w:pPr>
        <w:spacing w:after="0" w:line="240" w:lineRule="exact"/>
        <w:ind w:left="765" w:right="27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627B85" w:rsidRPr="0062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Возрастной  ценз </w:t>
      </w:r>
    </w:p>
    <w:p w:rsidR="00627B85" w:rsidRPr="00627B85" w:rsidRDefault="00627B85" w:rsidP="00627B85">
      <w:pPr>
        <w:spacing w:after="0" w:line="240" w:lineRule="exact"/>
        <w:ind w:right="2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2"/>
        <w:tblW w:w="0" w:type="auto"/>
        <w:tblInd w:w="605" w:type="dxa"/>
        <w:tblLook w:val="04A0"/>
      </w:tblPr>
      <w:tblGrid>
        <w:gridCol w:w="1713"/>
        <w:gridCol w:w="1728"/>
        <w:gridCol w:w="1276"/>
        <w:gridCol w:w="1984"/>
        <w:gridCol w:w="1418"/>
      </w:tblGrid>
      <w:tr w:rsidR="00627B85" w:rsidRPr="00627B85" w:rsidTr="00627B85">
        <w:trPr>
          <w:trHeight w:val="1077"/>
        </w:trPr>
        <w:tc>
          <w:tcPr>
            <w:tcW w:w="1499" w:type="dxa"/>
            <w:shd w:val="clear" w:color="auto" w:fill="F2DBDB" w:themeFill="accent2" w:themeFillTint="33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20-35 лет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35-45</w:t>
            </w:r>
          </w:p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 лет и выше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627B85" w:rsidRPr="00627B85" w:rsidTr="00627B85">
        <w:tc>
          <w:tcPr>
            <w:tcW w:w="1499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627B85" w:rsidRPr="00627B85" w:rsidRDefault="00627B85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627B85" w:rsidRPr="00627B85" w:rsidRDefault="00627B85" w:rsidP="00627B85">
      <w:pPr>
        <w:spacing w:after="0" w:line="240" w:lineRule="exact"/>
        <w:ind w:right="2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ind w:right="2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contextualSpacing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627B85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                    3</w:t>
      </w:r>
      <w:r w:rsidRPr="00627B85">
        <w:rPr>
          <w:rFonts w:ascii="Times New Roman" w:eastAsia="Cambria" w:hAnsi="Times New Roman" w:cs="Times New Roman"/>
          <w:b/>
          <w:bCs/>
          <w:iCs/>
          <w:color w:val="7030A0"/>
          <w:sz w:val="28"/>
          <w:szCs w:val="28"/>
        </w:rPr>
        <w:t>.</w:t>
      </w:r>
      <w:r w:rsidR="00F8030F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>2</w:t>
      </w:r>
      <w:r w:rsidRPr="00627B85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   Педагогический стаж работы:</w:t>
      </w:r>
    </w:p>
    <w:p w:rsidR="00627B85" w:rsidRPr="00627B85" w:rsidRDefault="00627B85" w:rsidP="00627B85">
      <w:pPr>
        <w:spacing w:after="0" w:line="240" w:lineRule="exact"/>
        <w:rPr>
          <w:rFonts w:ascii="Cambria" w:eastAsia="Cambria" w:hAnsi="Cambria" w:cs="Cambria"/>
          <w:b/>
          <w:bCs/>
          <w:i/>
          <w:iCs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2"/>
        <w:tblpPr w:leftFromText="180" w:rightFromText="180" w:vertAnchor="text" w:horzAnchor="margin" w:tblpX="675" w:tblpY="-105"/>
        <w:tblW w:w="0" w:type="auto"/>
        <w:tblLook w:val="04A0"/>
      </w:tblPr>
      <w:tblGrid>
        <w:gridCol w:w="1499"/>
        <w:gridCol w:w="1559"/>
        <w:gridCol w:w="1276"/>
        <w:gridCol w:w="2092"/>
        <w:gridCol w:w="1560"/>
      </w:tblGrid>
      <w:tr w:rsidR="00627B85" w:rsidRPr="00627B85" w:rsidTr="00627B85">
        <w:tc>
          <w:tcPr>
            <w:tcW w:w="1452" w:type="dxa"/>
            <w:shd w:val="clear" w:color="auto" w:fill="EAF1DD" w:themeFill="accent3" w:themeFillTint="33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Стаж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0-5  лет     </w:t>
            </w:r>
          </w:p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5-10 лет</w:t>
            </w:r>
          </w:p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B85" w:rsidRPr="00627B85" w:rsidRDefault="00627B85" w:rsidP="00627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10-20  лет</w:t>
            </w:r>
          </w:p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7B85" w:rsidRPr="00627B85" w:rsidRDefault="00627B85" w:rsidP="00627B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Свыше             20 лет</w:t>
            </w:r>
          </w:p>
        </w:tc>
      </w:tr>
      <w:tr w:rsidR="00627B85" w:rsidRPr="00627B85" w:rsidTr="00627B85">
        <w:tc>
          <w:tcPr>
            <w:tcW w:w="1452" w:type="dxa"/>
            <w:shd w:val="clear" w:color="auto" w:fill="DAEEF3" w:themeFill="accent5" w:themeFillTint="33"/>
          </w:tcPr>
          <w:p w:rsidR="00627B85" w:rsidRPr="00627B85" w:rsidRDefault="00627B85" w:rsidP="00627B8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27B85" w:rsidRPr="00627B85" w:rsidRDefault="005D0E0D" w:rsidP="003457C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27B85" w:rsidRPr="00627B85" w:rsidRDefault="005D0E0D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627B85" w:rsidRPr="00627B85" w:rsidRDefault="00627B85" w:rsidP="00627B85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ind w:right="2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ind w:right="2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ind w:right="2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ind w:right="2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85" w:rsidRPr="009D42ED" w:rsidRDefault="00627B85" w:rsidP="002A28A6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самосовершенствования, саморазвития, обогащения своего опыта педагоги  детского сада:</w:t>
      </w:r>
    </w:p>
    <w:p w:rsidR="00627B85" w:rsidRPr="009D42ED" w:rsidRDefault="005D0E0D" w:rsidP="00627B85">
      <w:pPr>
        <w:tabs>
          <w:tab w:val="left" w:pos="142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-Посещали районные</w:t>
      </w:r>
      <w:r w:rsidR="00627B85" w:rsidRP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объединения;</w:t>
      </w:r>
    </w:p>
    <w:p w:rsidR="00627B85" w:rsidRPr="009D42ED" w:rsidRDefault="00627B85" w:rsidP="00627B85">
      <w:pPr>
        <w:tabs>
          <w:tab w:val="left" w:pos="1416"/>
        </w:tabs>
        <w:spacing w:after="0" w:line="240" w:lineRule="auto"/>
        <w:ind w:right="20"/>
        <w:rPr>
          <w:rFonts w:ascii="Symbol" w:eastAsia="Symbol" w:hAnsi="Symbol" w:cs="Symbol"/>
          <w:sz w:val="28"/>
          <w:szCs w:val="28"/>
          <w:lang w:eastAsia="ru-RU"/>
        </w:rPr>
      </w:pPr>
      <w:r w:rsidRP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имели возможность поделиться своими находками с коллегами, а также перенять опыт, на открытых мероприятиях, семинарах, мастер-класс</w:t>
      </w:r>
      <w:r w:rsidR="00847A3C" w:rsidRP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627B85" w:rsidRPr="00627B85" w:rsidRDefault="00627B85" w:rsidP="00627B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довольно стабильный, по возрастном</w:t>
      </w:r>
      <w:r w:rsid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цензу достаточно зрелый и компетентный по многим вопросам, но вместе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почти  </w:t>
      </w:r>
      <w:r w:rsid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 начинающие педагоги обладают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 </w:t>
      </w:r>
      <w:r w:rsid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квалификационным уровнем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низкими  профессиональными  навыками.  </w:t>
      </w:r>
    </w:p>
    <w:p w:rsidR="00627B85" w:rsidRPr="00627B85" w:rsidRDefault="00627B85" w:rsidP="00627B85">
      <w:pPr>
        <w:spacing w:line="242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создана необходимая материальная база и условия для учебной и воспитательной работы, накоплен опыт </w:t>
      </w:r>
      <w:proofErr w:type="spellStart"/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работы, позволяющий заложить фундамент знаний воспитанников. Детский сад в достаточном количестве оснащен мебелью и инвентарем. Имеется необходимое физкультурное оборудование, а также методическое обеспечение. Группы оборудованы необходимой мебелью. При оформлении групповых комнат воспитатели исходят из требований безопасности для здоровья детей используемого материала, а также характера </w:t>
      </w:r>
      <w:proofErr w:type="spellStart"/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модели, которая лежит в основе планирования и оборудования группы.                                                          </w:t>
      </w:r>
      <w:r w:rsidRPr="00627B85"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</w:t>
      </w:r>
    </w:p>
    <w:p w:rsidR="00F8030F" w:rsidRDefault="00F8030F" w:rsidP="00627B85">
      <w:pPr>
        <w:spacing w:line="242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F8030F" w:rsidRDefault="00F8030F" w:rsidP="00627B85">
      <w:pPr>
        <w:spacing w:line="242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F8030F" w:rsidRDefault="00F8030F" w:rsidP="00627B85">
      <w:pPr>
        <w:spacing w:line="242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27B85" w:rsidRPr="00627B85" w:rsidRDefault="00627B85" w:rsidP="00627B85">
      <w:pPr>
        <w:spacing w:line="242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4  Приоритетными направлениями д</w:t>
      </w:r>
      <w:r w:rsidR="005D0E0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еятельности  коллектива МБДОУ «Теремок» </w:t>
      </w:r>
      <w:r w:rsidRPr="00627B8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 воспитанниками  в 202</w:t>
      </w:r>
      <w:r w:rsidR="00FF312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</w:t>
      </w:r>
      <w:r w:rsidRPr="00627B8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-202</w:t>
      </w:r>
      <w:r w:rsidR="00FF312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3</w:t>
      </w:r>
      <w:r w:rsidRPr="00627B8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учебном году были:</w:t>
      </w:r>
    </w:p>
    <w:p w:rsidR="00FF3126" w:rsidRPr="00FF3126" w:rsidRDefault="00627B85" w:rsidP="00FF3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3126" w:rsidRP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психологических основ обучения детей, как движущей силы их развития.</w:t>
      </w:r>
    </w:p>
    <w:p w:rsidR="00627B85" w:rsidRPr="00627B85" w:rsidRDefault="00FF3126" w:rsidP="00FF3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F3126">
        <w:t xml:space="preserve"> </w:t>
      </w:r>
      <w:r w:rsidRP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предметн</w:t>
      </w:r>
      <w:proofErr w:type="gramStart"/>
      <w:r w:rsidRP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 для социального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85" w:rsidRPr="00627B85" w:rsidRDefault="00627B85" w:rsidP="00FF3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были  намечены и прове</w:t>
      </w:r>
      <w:r w:rsidR="009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дены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советы:</w:t>
      </w:r>
      <w:r w:rsidRPr="00627B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627B85" w:rsidRPr="00627B85" w:rsidRDefault="00627B85" w:rsidP="00627B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1 -  Установочный;</w:t>
      </w: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– </w:t>
      </w:r>
      <w:r w:rsidRPr="00627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Тематический  педсовет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3126" w:rsidRP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психо</w:t>
      </w:r>
      <w:r w:rsid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логических основ обучения детей, </w:t>
      </w:r>
      <w:r w:rsidR="00FF3126" w:rsidRP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движущей силы их развития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85" w:rsidRPr="00627B85" w:rsidRDefault="009D42ED" w:rsidP="0062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№3–Тематический </w:t>
      </w:r>
      <w:r w:rsidR="00627B85"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педсовет </w:t>
      </w:r>
      <w:r w:rsidR="00627B85" w:rsidRPr="00627B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FF3126" w:rsidRPr="00FF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комфортной предметно-развивающей среды для социального развития детей дошкольного возраста</w:t>
      </w:r>
      <w:r w:rsidR="00627B85"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627B85" w:rsidRPr="00627B85" w:rsidRDefault="00627B85" w:rsidP="00627B85">
      <w:pPr>
        <w:spacing w:line="24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 – Итоговый</w:t>
      </w:r>
      <w:r w:rsidRPr="00627B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763FB" w:rsidRDefault="00627B85" w:rsidP="00627B85">
      <w:pPr>
        <w:spacing w:line="242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учебного года совместно с педагогическим коллективом проведено четыре  педсовета, являющихся основным звеном методической работы. Педсоветы проходили в форме дискуссий за круглым столом, диалогов, сооб</w:t>
      </w:r>
      <w:r w:rsid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щений из опыта работы, деловой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Start"/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мнениями с коллегами. Широко использовал</w:t>
      </w:r>
      <w:r w:rsid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игр</w:t>
      </w:r>
      <w:r w:rsidR="00FF31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презентации. Это способствовало активизации деятельности педагогов, привлечения их к тематике педсовета.</w:t>
      </w:r>
      <w:r w:rsidR="009D42ED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году также были проведены: семинары, тематические и оперативные проверки, </w:t>
      </w:r>
      <w:r w:rsid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просмотры НОД,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темам задач годового плана.</w:t>
      </w:r>
      <w:r w:rsidRPr="00627B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проводились в интересной и доступной форме, содержали практические рекомендации, дидактический материал для работы с детьми. В течение учебного года основная масса педагогов детского сада старались  создавать благоприятную окружающую среду для усвоения дошкольниками учебного материала. На основании годового плана проведены интересные по форме и содержанию открытые мероприятия с использованием игровой мотивации, развивающего материала, педагогических инновационных технологий.</w:t>
      </w:r>
      <w:proofErr w:type="gramStart"/>
      <w:r w:rsidRPr="00627B85"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763FB"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        </w:t>
      </w:r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итогам можно сказать, что в каждой группе в течение года про</w:t>
      </w:r>
      <w:r w:rsidR="00076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верялся образовательный процесс, </w:t>
      </w:r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прогулок</w:t>
      </w:r>
      <w:r w:rsidR="00B03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утренней гимнастики и т.д. </w:t>
      </w:r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группе имеются дидактические игры по задачам программы, в течение </w:t>
      </w:r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учебного года воспитателями велись планы </w:t>
      </w:r>
      <w:proofErr w:type="spellStart"/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– образовательной работы с детьми</w:t>
      </w:r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отражались все режимные моменты, поквартально проводились праздники и развлечения</w:t>
      </w:r>
      <w:r w:rsidR="009D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для </w:t>
      </w:r>
      <w:proofErr w:type="gramStart"/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</w:t>
      </w:r>
      <w:r w:rsidR="009D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proofErr w:type="gramEnd"/>
      <w:r w:rsidR="009D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и совместно с родителями.</w:t>
      </w:r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27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родителей в уголках предоставлялась интересующая их информация.</w:t>
      </w:r>
      <w:r w:rsidRPr="00627B85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627B85" w:rsidRPr="00627B85" w:rsidRDefault="00627B85" w:rsidP="00627B85">
      <w:pPr>
        <w:spacing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                                                                                                                                                    </w:t>
      </w:r>
      <w:r w:rsidR="005D0E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продолжать внедрять в работу педагогического коллектива: освоение современных методик, форм, видов, средств, новых педагогических технологий в воспитании, образовании, оздоровлении детей дошкольного возраста </w:t>
      </w:r>
    </w:p>
    <w:p w:rsidR="00627B85" w:rsidRPr="00627B85" w:rsidRDefault="00627B85" w:rsidP="00627B85">
      <w:pPr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 Анализ качества образования дошкольника                                                                         </w:t>
      </w:r>
    </w:p>
    <w:p w:rsidR="00627B85" w:rsidRPr="00627B85" w:rsidRDefault="00627B85" w:rsidP="00627B85">
      <w:pPr>
        <w:spacing w:line="24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 образовательной программы по всем направлениям за 202</w:t>
      </w:r>
      <w:r w:rsidR="009D2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2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  <w:r w:rsidR="009D2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023уч.г.</w:t>
      </w:r>
    </w:p>
    <w:p w:rsidR="00627B85" w:rsidRPr="00627B85" w:rsidRDefault="00627B85" w:rsidP="00627B85">
      <w:pPr>
        <w:spacing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программы педагогический проце</w:t>
      </w:r>
      <w:proofErr w:type="gramStart"/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основе результатов обследования детей в начале учебного года. Усвоение программного содержания и влияние реализации программы на состояние здоровья и развития ребенка отслеживается педагогическим коллективом через мониторинг, который показал, что основная масса дошкольников освоили программу на достаточном  уровне</w:t>
      </w:r>
      <w:r w:rsidR="009D2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85" w:rsidRPr="00627B85" w:rsidRDefault="00627B85" w:rsidP="00627B85">
      <w:pPr>
        <w:spacing w:after="0" w:line="25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4.1.1 </w:t>
      </w:r>
      <w:r w:rsidR="00C2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диагностика уровня развития детей по Речевому развитию.</w:t>
      </w: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B03090" w:rsidRDefault="00B03090" w:rsidP="00627B85">
      <w:pPr>
        <w:spacing w:after="0" w:line="25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90" w:rsidRDefault="00B03090" w:rsidP="00627B85">
      <w:pPr>
        <w:spacing w:after="0" w:line="25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44552F" w:rsidRDefault="00B03090" w:rsidP="00627B85">
      <w:pPr>
        <w:spacing w:after="0" w:line="25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09920" cy="2345167"/>
            <wp:effectExtent l="19050" t="0" r="239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7B85" w:rsidRPr="00627B85" w:rsidRDefault="00627B85" w:rsidP="0062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627B85" w:rsidP="00445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недостаточный уровень в  приобщение дошкольников к  художественным произведениям, пословицам, поговоркам. Недостаточно применяется в непосредственной образовательной деятельности размышление над </w:t>
      </w:r>
      <w:proofErr w:type="gramStart"/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прочитанным</w:t>
      </w:r>
      <w:proofErr w:type="gramEnd"/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</w:t>
      </w:r>
      <w:r w:rsidR="006F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влению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описательных рассказов.  </w:t>
      </w:r>
    </w:p>
    <w:p w:rsidR="00627B85" w:rsidRPr="00627B85" w:rsidRDefault="00627B85" w:rsidP="00627B85">
      <w:pPr>
        <w:tabs>
          <w:tab w:val="left" w:pos="1082"/>
        </w:tabs>
        <w:spacing w:after="0" w:line="237" w:lineRule="auto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C223DA" w:rsidP="006F3E2C">
      <w:pPr>
        <w:tabs>
          <w:tab w:val="left" w:pos="1082"/>
        </w:tabs>
        <w:spacing w:after="0" w:line="237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4.1.2 Диагностика по овладению детьми осетинской разговорной речью </w:t>
      </w:r>
      <w:r w:rsidR="00627B85"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выявила следующие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Start"/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27B85" w:rsidRPr="00627B85" w:rsidRDefault="00627B85" w:rsidP="006F3E2C">
      <w:pPr>
        <w:tabs>
          <w:tab w:val="left" w:pos="1082"/>
        </w:tabs>
        <w:spacing w:after="0" w:line="237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85" w:rsidRPr="00627B85" w:rsidRDefault="00627B85" w:rsidP="00627B85">
      <w:pPr>
        <w:tabs>
          <w:tab w:val="left" w:pos="1082"/>
        </w:tabs>
        <w:spacing w:after="0" w:line="237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2"/>
        <w:tblW w:w="7655" w:type="dxa"/>
        <w:tblInd w:w="-459" w:type="dxa"/>
        <w:tblLayout w:type="fixed"/>
        <w:tblLook w:val="04A0"/>
      </w:tblPr>
      <w:tblGrid>
        <w:gridCol w:w="567"/>
        <w:gridCol w:w="1133"/>
        <w:gridCol w:w="569"/>
        <w:gridCol w:w="709"/>
        <w:gridCol w:w="708"/>
        <w:gridCol w:w="567"/>
        <w:gridCol w:w="709"/>
        <w:gridCol w:w="708"/>
        <w:gridCol w:w="567"/>
        <w:gridCol w:w="709"/>
        <w:gridCol w:w="709"/>
      </w:tblGrid>
      <w:tr w:rsidR="00A05B9B" w:rsidRPr="00627B85" w:rsidTr="00A05B9B">
        <w:trPr>
          <w:gridAfter w:val="9"/>
          <w:wAfter w:w="5955" w:type="dxa"/>
          <w:trHeight w:val="27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A05B9B" w:rsidRPr="00627B85" w:rsidRDefault="00A05B9B" w:rsidP="00627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B9B" w:rsidRPr="00627B85" w:rsidRDefault="00A05B9B" w:rsidP="00627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textDirection w:val="btLr"/>
          </w:tcPr>
          <w:p w:rsidR="00A05B9B" w:rsidRPr="00627B85" w:rsidRDefault="00A05B9B" w:rsidP="009A33DD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lang w:eastAsia="ru-RU"/>
              </w:rPr>
              <w:t>Месяц обследования</w:t>
            </w:r>
          </w:p>
        </w:tc>
      </w:tr>
      <w:tr w:rsidR="00A05B9B" w:rsidRPr="00627B85" w:rsidTr="00A05B9B">
        <w:trPr>
          <w:trHeight w:val="41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A05B9B" w:rsidRPr="00627B85" w:rsidRDefault="00A05B9B" w:rsidP="00627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:rsidR="00A05B9B" w:rsidRPr="00627B85" w:rsidRDefault="00A05B9B" w:rsidP="00627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A05B9B" w:rsidRPr="00627B85" w:rsidRDefault="00A05B9B" w:rsidP="00D767C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A05B9B" w:rsidRPr="00627B85" w:rsidRDefault="00A05B9B" w:rsidP="00627B8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A05B9B" w:rsidRPr="00627B85" w:rsidRDefault="00A05B9B" w:rsidP="00E0251E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</w:p>
          <w:p w:rsidR="00A05B9B" w:rsidRPr="00627B85" w:rsidRDefault="00A05B9B" w:rsidP="00627B8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05B9B" w:rsidRPr="00627B85" w:rsidRDefault="00A05B9B" w:rsidP="00627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отовит.</w:t>
            </w:r>
          </w:p>
          <w:p w:rsidR="00A05B9B" w:rsidRDefault="00A05B9B" w:rsidP="00E0251E">
            <w:pPr>
              <w:ind w:righ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A05B9B" w:rsidRPr="00627B85" w:rsidRDefault="00A05B9B" w:rsidP="00627B85">
            <w:pPr>
              <w:ind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05B9B" w:rsidRPr="00627B85" w:rsidTr="00A05B9B">
        <w:trPr>
          <w:cantSplit/>
          <w:trHeight w:val="12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05B9B" w:rsidRPr="00627B85" w:rsidRDefault="00A05B9B" w:rsidP="00627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A05B9B" w:rsidRPr="00627B85" w:rsidRDefault="00A05B9B" w:rsidP="00627B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textDirection w:val="btLr"/>
          </w:tcPr>
          <w:p w:rsidR="00A05B9B" w:rsidRPr="00627B85" w:rsidRDefault="00A05B9B" w:rsidP="009A33D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A05B9B" w:rsidRDefault="00A05B9B" w:rsidP="009A33D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A05B9B" w:rsidRPr="00627B85" w:rsidRDefault="00A05B9B" w:rsidP="009A33D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C99"/>
            <w:textDirection w:val="btLr"/>
          </w:tcPr>
          <w:p w:rsidR="00A05B9B" w:rsidRPr="00627B85" w:rsidRDefault="00A05B9B" w:rsidP="009A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сет.речь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textDirection w:val="btLr"/>
          </w:tcPr>
          <w:p w:rsidR="00A05B9B" w:rsidRPr="00627B85" w:rsidRDefault="00A05B9B" w:rsidP="00D5586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A05B9B" w:rsidRDefault="00A05B9B" w:rsidP="00D5586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A05B9B" w:rsidRPr="00627B85" w:rsidRDefault="00A05B9B" w:rsidP="00D5586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C99"/>
            <w:textDirection w:val="btLr"/>
          </w:tcPr>
          <w:p w:rsidR="00A05B9B" w:rsidRPr="00627B85" w:rsidRDefault="00A05B9B" w:rsidP="00D5586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</w:t>
            </w:r>
            <w:proofErr w:type="gramStart"/>
            <w:r w:rsidRPr="00D5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5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сет.речь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A05B9B" w:rsidRPr="00627B85" w:rsidRDefault="00A05B9B" w:rsidP="00D5586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A05B9B" w:rsidRDefault="00A05B9B" w:rsidP="00D5586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A05B9B" w:rsidRPr="00627B85" w:rsidRDefault="00A05B9B" w:rsidP="00D5586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A05B9B" w:rsidRPr="00627B85" w:rsidRDefault="00A05B9B" w:rsidP="00D5586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</w:t>
            </w:r>
            <w:proofErr w:type="gramStart"/>
            <w:r w:rsidRPr="00D5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5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сет.речь</w:t>
            </w:r>
            <w:proofErr w:type="spellEnd"/>
          </w:p>
        </w:tc>
      </w:tr>
      <w:tr w:rsidR="00A05B9B" w:rsidRPr="00627B85" w:rsidTr="00A05B9B">
        <w:trPr>
          <w:trHeight w:val="11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A05B9B" w:rsidRPr="00627B85" w:rsidRDefault="00A05B9B" w:rsidP="009A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осяз</w:t>
            </w:r>
            <w:proofErr w:type="spellEnd"/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:rsidR="00A05B9B" w:rsidRPr="00627B85" w:rsidRDefault="00A05B9B" w:rsidP="00627B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9" w:type="dxa"/>
            <w:tcBorders>
              <w:left w:val="single" w:sz="12" w:space="0" w:color="auto"/>
            </w:tcBorders>
            <w:shd w:val="clear" w:color="auto" w:fill="CCFFCC"/>
          </w:tcPr>
          <w:p w:rsidR="00A05B9B" w:rsidRPr="006D53C7" w:rsidRDefault="00A05B9B" w:rsidP="006C6ED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90</w:t>
            </w: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CFFCC"/>
          </w:tcPr>
          <w:p w:rsidR="00A05B9B" w:rsidRPr="006D53C7" w:rsidRDefault="00A05B9B" w:rsidP="006C6E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FFCC"/>
          </w:tcPr>
          <w:p w:rsidR="00A05B9B" w:rsidRPr="006D53C7" w:rsidRDefault="00A05B9B" w:rsidP="006C6E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</w:tcPr>
          <w:p w:rsidR="00A05B9B" w:rsidRPr="006D53C7" w:rsidRDefault="00A05B9B" w:rsidP="00D558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95</w:t>
            </w: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CFFCC"/>
          </w:tcPr>
          <w:p w:rsidR="00A05B9B" w:rsidRPr="006D53C7" w:rsidRDefault="00A05B9B" w:rsidP="00D5586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CFFCC"/>
          </w:tcPr>
          <w:p w:rsidR="00A05B9B" w:rsidRPr="006D53C7" w:rsidRDefault="00A05B9B" w:rsidP="00D5586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CC"/>
          </w:tcPr>
          <w:p w:rsidR="00A05B9B" w:rsidRPr="006D53C7" w:rsidRDefault="00A05B9B" w:rsidP="00627B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100</w:t>
            </w: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:rsidR="00A05B9B" w:rsidRPr="006D53C7" w:rsidRDefault="00A05B9B" w:rsidP="0088534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05B9B" w:rsidRPr="006D53C7" w:rsidRDefault="00A05B9B" w:rsidP="00D5586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  <w:r w:rsidRPr="00E025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</w:tbl>
    <w:p w:rsidR="00E0251E" w:rsidRDefault="00E0251E" w:rsidP="006D53C7">
      <w:pPr>
        <w:tabs>
          <w:tab w:val="left" w:pos="1082"/>
        </w:tabs>
        <w:spacing w:after="0" w:line="237" w:lineRule="auto"/>
        <w:ind w:right="2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12"/>
        <w:tblW w:w="2694" w:type="dxa"/>
        <w:tblInd w:w="-459" w:type="dxa"/>
        <w:tblLayout w:type="fixed"/>
        <w:tblLook w:val="04A0"/>
      </w:tblPr>
      <w:tblGrid>
        <w:gridCol w:w="709"/>
        <w:gridCol w:w="851"/>
        <w:gridCol w:w="1134"/>
      </w:tblGrid>
      <w:tr w:rsidR="00A05B9B" w:rsidRPr="00627B85" w:rsidTr="00A05B9B">
        <w:trPr>
          <w:trHeight w:val="413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A05B9B" w:rsidRPr="00D767C4" w:rsidRDefault="00A05B9B" w:rsidP="00D767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      </w:t>
            </w:r>
            <w:r w:rsidRPr="00627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A05B9B" w:rsidRPr="00627B85" w:rsidTr="00A05B9B">
        <w:trPr>
          <w:cantSplit/>
          <w:trHeight w:val="12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textDirection w:val="btLr"/>
          </w:tcPr>
          <w:p w:rsidR="00A05B9B" w:rsidRPr="00627B85" w:rsidRDefault="00A05B9B" w:rsidP="0034497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A05B9B" w:rsidRDefault="00A05B9B" w:rsidP="0034497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A05B9B" w:rsidRPr="00627B85" w:rsidRDefault="00A05B9B" w:rsidP="0034497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C99"/>
            <w:textDirection w:val="btLr"/>
          </w:tcPr>
          <w:p w:rsidR="00A05B9B" w:rsidRPr="00627B85" w:rsidRDefault="00A05B9B" w:rsidP="0034497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</w:t>
            </w:r>
            <w:proofErr w:type="gramStart"/>
            <w:r w:rsidRPr="00D5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5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сет.речь</w:t>
            </w:r>
            <w:proofErr w:type="spellEnd"/>
          </w:p>
        </w:tc>
      </w:tr>
      <w:tr w:rsidR="00A05B9B" w:rsidRPr="00627B85" w:rsidTr="00A05B9B">
        <w:trPr>
          <w:trHeight w:val="117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CCFFCC"/>
          </w:tcPr>
          <w:p w:rsidR="00A05B9B" w:rsidRPr="006D53C7" w:rsidRDefault="00A05B9B" w:rsidP="0034497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95</w:t>
            </w: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CC"/>
          </w:tcPr>
          <w:p w:rsidR="00A05B9B" w:rsidRPr="006D53C7" w:rsidRDefault="00A05B9B" w:rsidP="0034497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</w:tcPr>
          <w:p w:rsidR="00A05B9B" w:rsidRPr="006D53C7" w:rsidRDefault="00A05B9B" w:rsidP="0034497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  <w:r w:rsidRPr="006D53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</w:tbl>
    <w:p w:rsidR="00E0251E" w:rsidRDefault="00E0251E" w:rsidP="006D53C7">
      <w:pPr>
        <w:tabs>
          <w:tab w:val="left" w:pos="1082"/>
        </w:tabs>
        <w:spacing w:after="0" w:line="237" w:lineRule="auto"/>
        <w:ind w:right="2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27B85" w:rsidRPr="00627B85" w:rsidRDefault="00627B85" w:rsidP="006D53C7">
      <w:pPr>
        <w:tabs>
          <w:tab w:val="left" w:pos="1082"/>
        </w:tabs>
        <w:spacing w:after="0" w:line="237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FF3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показала, </w:t>
      </w:r>
      <w:r w:rsidR="000763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обучение детей разговорной</w:t>
      </w:r>
      <w:r w:rsidR="009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осетинской речи  находится на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</w:t>
      </w:r>
      <w:r w:rsidR="00971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летворительном уровне.</w:t>
      </w:r>
      <w:r w:rsid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Такому результату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объективные  и субъективные  причины.</w:t>
      </w:r>
    </w:p>
    <w:p w:rsidR="00627B85" w:rsidRPr="00B2468F" w:rsidRDefault="00627B85" w:rsidP="00627B85">
      <w:pPr>
        <w:spacing w:after="0" w:line="25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A05B9B" w:rsidP="00627B85">
      <w:pPr>
        <w:spacing w:after="0" w:line="25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4.1.3</w:t>
      </w:r>
      <w:r w:rsidR="00B2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Педагогическая диагностика уровня развития детей по познавательному  развитию показала следующие </w:t>
      </w:r>
      <w:r w:rsidR="00627B85"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627B85" w:rsidRPr="00627B85" w:rsidRDefault="00627B85" w:rsidP="00627B85">
      <w:pPr>
        <w:spacing w:after="0" w:line="25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spacing w:after="0" w:line="25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5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7F13D7" w:rsidP="00627B85">
      <w:pPr>
        <w:spacing w:after="0" w:line="25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5068" cy="2022437"/>
            <wp:effectExtent l="19050" t="0" r="2353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7B85" w:rsidRPr="00627B85" w:rsidRDefault="00627B85" w:rsidP="00627B85">
      <w:pPr>
        <w:spacing w:after="0" w:line="25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627B85" w:rsidP="00627B85">
      <w:pPr>
        <w:tabs>
          <w:tab w:val="left" w:pos="1162"/>
        </w:tabs>
        <w:spacing w:after="0" w:line="259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85" w:rsidRPr="00627B85" w:rsidRDefault="00627B85" w:rsidP="00627B85">
      <w:pPr>
        <w:tabs>
          <w:tab w:val="left" w:pos="1162"/>
        </w:tabs>
        <w:spacing w:after="0" w:line="259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результаты мони</w:t>
      </w:r>
      <w:r w:rsidR="00B2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торинга, можно сказать, что задачи  программы по познавательному развитию детей </w:t>
      </w:r>
      <w:r w:rsidRP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освоены с учетом возрастных требований.</w:t>
      </w:r>
    </w:p>
    <w:p w:rsidR="00627B85" w:rsidRPr="00627B85" w:rsidRDefault="00B2468F" w:rsidP="00627B85">
      <w:pPr>
        <w:tabs>
          <w:tab w:val="left" w:pos="1082"/>
        </w:tabs>
        <w:spacing w:after="0" w:line="240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это, недостаточно эффективно использовались методы, приемы, технологии для повышения качества работы по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математических представле</w:t>
      </w:r>
      <w:r w:rsidR="00EF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у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во всех группах проходила работа по ознакомлению  детей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культурой, бытом</w:t>
      </w:r>
      <w:proofErr w:type="gramStart"/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осетинского народа. В работе по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 с окружающим, не наблюдалось  целостности картины мира, интеграции с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 областями. </w:t>
      </w:r>
    </w:p>
    <w:p w:rsidR="00627B85" w:rsidRPr="00627B85" w:rsidRDefault="00627B85" w:rsidP="00627B85">
      <w:pPr>
        <w:spacing w:after="0" w:line="240" w:lineRule="exact"/>
        <w:rPr>
          <w:rFonts w:ascii="Cambria" w:eastAsia="Cambria" w:hAnsi="Cambria" w:cs="Cambria"/>
          <w:b/>
          <w:bCs/>
          <w:iCs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Cambria" w:hAnsi="Times New Roman" w:cs="Times New Roman"/>
          <w:b/>
          <w:bCs/>
          <w:iCs/>
          <w:sz w:val="28"/>
          <w:szCs w:val="28"/>
          <w:lang w:eastAsia="ru-RU"/>
        </w:rPr>
        <w:t>Художественно – эстетическое развитие</w:t>
      </w:r>
      <w:r w:rsidR="00B2468F">
        <w:rPr>
          <w:rFonts w:ascii="Times New Roman" w:eastAsia="Cambria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627B85" w:rsidRPr="00627B85" w:rsidRDefault="00627B85" w:rsidP="00627B85">
      <w:pPr>
        <w:tabs>
          <w:tab w:val="left" w:pos="1100"/>
          <w:tab w:val="left" w:pos="2300"/>
          <w:tab w:val="left" w:pos="3040"/>
          <w:tab w:val="left" w:pos="4480"/>
          <w:tab w:val="left" w:pos="5660"/>
          <w:tab w:val="left" w:pos="6280"/>
          <w:tab w:val="left" w:pos="7560"/>
          <w:tab w:val="left" w:pos="794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85" w:rsidRPr="00627B85" w:rsidRDefault="00B2468F" w:rsidP="00627B85">
      <w:pPr>
        <w:tabs>
          <w:tab w:val="left" w:pos="1100"/>
          <w:tab w:val="left" w:pos="2300"/>
          <w:tab w:val="left" w:pos="3040"/>
          <w:tab w:val="left" w:pos="4480"/>
          <w:tab w:val="left" w:pos="5660"/>
          <w:tab w:val="left" w:pos="6280"/>
          <w:tab w:val="left" w:pos="7560"/>
          <w:tab w:val="left" w:pos="794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созданы условия для развития у детей музыкальных способностей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музыкальные центры, оснащенные музыкальными инструментами, дидактическими играми, имеются магнитофоны, подборка дисков с классической музыкой и детскими песенками. Реализация годовых задач осуществлялась на музыкальных занятиях, праздниках и развлечениях: </w:t>
      </w:r>
    </w:p>
    <w:p w:rsidR="00627B85" w:rsidRPr="00627B85" w:rsidRDefault="00627B85" w:rsidP="00627B85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7030A0"/>
          <w:sz w:val="28"/>
          <w:szCs w:val="28"/>
          <w:lang w:eastAsia="ru-RU"/>
        </w:rPr>
      </w:pPr>
    </w:p>
    <w:p w:rsidR="00627B85" w:rsidRPr="00627B85" w:rsidRDefault="00627B85" w:rsidP="00627B85">
      <w:pPr>
        <w:spacing w:after="0" w:line="25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B85">
        <w:rPr>
          <w:rFonts w:ascii="Times New Roman" w:eastAsia="Cambria" w:hAnsi="Times New Roman" w:cs="Times New Roman"/>
          <w:b/>
          <w:bCs/>
          <w:iCs/>
          <w:sz w:val="28"/>
          <w:szCs w:val="28"/>
          <w:lang w:eastAsia="ru-RU"/>
        </w:rPr>
        <w:t xml:space="preserve">4.1.5  </w:t>
      </w:r>
      <w:r w:rsidR="00B2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диагностика уровня развития детей старшего дошкольного возраста по </w:t>
      </w:r>
      <w:proofErr w:type="gramStart"/>
      <w:r w:rsidR="00B2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="00B2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2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деятельности. </w:t>
      </w:r>
    </w:p>
    <w:p w:rsidR="00627B85" w:rsidRPr="00627B85" w:rsidRDefault="00627B85" w:rsidP="00627B85">
      <w:pPr>
        <w:spacing w:after="0" w:line="25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6B8" w:rsidRPr="00627B85" w:rsidRDefault="004C76B8" w:rsidP="00627B85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noProof/>
          <w:color w:val="7030A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068856" cy="2052171"/>
            <wp:effectExtent l="19050" t="0" r="26894" b="5229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7B85" w:rsidRPr="00627B85" w:rsidRDefault="00627B85" w:rsidP="00627B85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7030A0"/>
          <w:sz w:val="28"/>
          <w:szCs w:val="28"/>
          <w:lang w:eastAsia="ru-RU"/>
        </w:rPr>
      </w:pPr>
    </w:p>
    <w:p w:rsidR="00627B85" w:rsidRPr="00627B85" w:rsidRDefault="00627B85" w:rsidP="00B2468F">
      <w:pPr>
        <w:spacing w:after="0" w:line="240" w:lineRule="auto"/>
        <w:ind w:firstLine="360"/>
        <w:rPr>
          <w:rFonts w:ascii="Tahoma" w:eastAsia="Times New Roman" w:hAnsi="Tahoma" w:cs="Tahoma"/>
          <w:sz w:val="21"/>
          <w:szCs w:val="21"/>
          <w:lang w:eastAsia="ru-RU"/>
        </w:rPr>
      </w:pPr>
      <w:r w:rsidRPr="0062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B2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 уровня развития образовательного процесса показали, что по всем областям программы произошли позитивные изменения. Данные результаты были достигнуты благодаря использованию разнообразных видов деятельности, их интеграции, вариативности использова</w:t>
      </w:r>
      <w:r w:rsidR="00B2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образовательного материала;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организации  воспитательно-образовательного процесса.</w:t>
      </w:r>
    </w:p>
    <w:p w:rsidR="00627B85" w:rsidRPr="00627B85" w:rsidRDefault="00627B85" w:rsidP="00627B85">
      <w:pPr>
        <w:spacing w:after="0" w:line="33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27B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F8030F" w:rsidRDefault="00627B85" w:rsidP="00627B85">
      <w:pPr>
        <w:spacing w:after="0" w:line="330" w:lineRule="atLeast"/>
        <w:rPr>
          <w:rFonts w:ascii="Tahoma" w:eastAsia="Times New Roman" w:hAnsi="Tahoma" w:cs="Tahoma"/>
          <w:color w:val="8A9092"/>
          <w:sz w:val="28"/>
          <w:szCs w:val="28"/>
          <w:lang w:eastAsia="ru-RU"/>
        </w:rPr>
      </w:pPr>
      <w:r w:rsidRPr="00627B85">
        <w:rPr>
          <w:rFonts w:ascii="Times New Roman CYR" w:eastAsia="Times New Roman" w:hAnsi="Times New Roman CYR" w:cs="Times New Roman CYR"/>
          <w:b/>
          <w:bCs/>
          <w:color w:val="7030A0"/>
          <w:sz w:val="28"/>
          <w:szCs w:val="28"/>
          <w:lang w:eastAsia="ru-RU"/>
        </w:rPr>
        <w:t>5  Анализ методической работы</w:t>
      </w:r>
      <w:proofErr w:type="gramStart"/>
      <w:r w:rsidRPr="00627B85">
        <w:rPr>
          <w:rFonts w:ascii="Times New Roman CYR" w:eastAsia="Times New Roman" w:hAnsi="Times New Roman CYR" w:cs="Times New Roman CYR"/>
          <w:b/>
          <w:bCs/>
          <w:color w:val="7030A0"/>
          <w:sz w:val="28"/>
          <w:szCs w:val="28"/>
          <w:lang w:eastAsia="ru-RU"/>
        </w:rPr>
        <w:t xml:space="preserve"> .</w:t>
      </w:r>
      <w:proofErr w:type="gramEnd"/>
      <w:r w:rsidRPr="00627B85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 xml:space="preserve"> </w:t>
      </w:r>
      <w:r w:rsidRPr="00627B85">
        <w:rPr>
          <w:rFonts w:ascii="Tahoma" w:eastAsia="Times New Roman" w:hAnsi="Tahoma" w:cs="Tahoma"/>
          <w:color w:val="8A9092"/>
          <w:sz w:val="28"/>
          <w:szCs w:val="28"/>
          <w:lang w:eastAsia="ru-RU"/>
        </w:rPr>
        <w:t xml:space="preserve">     </w:t>
      </w:r>
    </w:p>
    <w:p w:rsidR="00627B85" w:rsidRPr="00F8030F" w:rsidRDefault="00627B85" w:rsidP="00627B85">
      <w:pPr>
        <w:spacing w:after="0" w:line="330" w:lineRule="atLeast"/>
        <w:rPr>
          <w:rFonts w:ascii="Tahoma" w:eastAsia="Times New Roman" w:hAnsi="Tahoma" w:cs="Tahoma"/>
          <w:color w:val="8A9092"/>
          <w:sz w:val="28"/>
          <w:szCs w:val="28"/>
          <w:lang w:eastAsia="ru-RU"/>
        </w:rPr>
      </w:pPr>
      <w:r w:rsidRPr="00627B85">
        <w:rPr>
          <w:rFonts w:ascii="Tahoma" w:eastAsia="Times New Roman" w:hAnsi="Tahoma" w:cs="Tahoma"/>
          <w:color w:val="8A9092"/>
          <w:sz w:val="28"/>
          <w:szCs w:val="28"/>
          <w:lang w:eastAsia="ru-RU"/>
        </w:rPr>
        <w:t xml:space="preserve">   </w:t>
      </w:r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Успех работы МБДОУ во многом зависит от качества методической работы с кадрами.</w:t>
      </w:r>
    </w:p>
    <w:p w:rsidR="00627B85" w:rsidRPr="00627B85" w:rsidRDefault="00627B85" w:rsidP="00627B85">
      <w:pPr>
        <w:spacing w:after="0" w:line="240" w:lineRule="auto"/>
        <w:rPr>
          <w:rFonts w:ascii="Tahoma" w:eastAsia="Times New Roman" w:hAnsi="Tahoma" w:cs="Tahoma"/>
          <w:color w:val="8A9092"/>
          <w:sz w:val="28"/>
          <w:szCs w:val="28"/>
          <w:lang w:eastAsia="ru-RU"/>
        </w:rPr>
      </w:pPr>
      <w:r w:rsidRPr="00627B85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Цель методической работы</w:t>
      </w:r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– обеспечение качества образования. </w:t>
      </w:r>
    </w:p>
    <w:p w:rsidR="00627B85" w:rsidRPr="00627B85" w:rsidRDefault="00B2468F" w:rsidP="00627B85">
      <w:pPr>
        <w:spacing w:after="0" w:line="240" w:lineRule="auto"/>
        <w:rPr>
          <w:rFonts w:ascii="Tahoma" w:eastAsia="Times New Roman" w:hAnsi="Tahoma" w:cs="Tahoma"/>
          <w:color w:val="8A909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Выполнение этой цели </w:t>
      </w:r>
      <w:r w:rsidR="00627B85"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осуществлялось по следующим направлениям:</w:t>
      </w:r>
    </w:p>
    <w:p w:rsidR="00627B85" w:rsidRPr="00627B85" w:rsidRDefault="00627B85" w:rsidP="00627B85">
      <w:pPr>
        <w:spacing w:after="0" w:line="240" w:lineRule="auto"/>
        <w:rPr>
          <w:rFonts w:ascii="Tahoma" w:eastAsia="Times New Roman" w:hAnsi="Tahoma" w:cs="Tahoma"/>
          <w:color w:val="8A9092"/>
          <w:sz w:val="28"/>
          <w:szCs w:val="28"/>
          <w:lang w:eastAsia="ru-RU"/>
        </w:rPr>
      </w:pPr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организация образовательного проц</w:t>
      </w:r>
      <w:r w:rsidR="00EF23D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есса</w:t>
      </w:r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физкультурно</w:t>
      </w:r>
      <w:proofErr w:type="spellEnd"/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-о</w:t>
      </w:r>
      <w:proofErr w:type="gramEnd"/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здоровительные мероприятия, взаимодействие с родительской общественностью и социокультурными организациями города.</w:t>
      </w:r>
    </w:p>
    <w:p w:rsidR="00627B85" w:rsidRPr="004D0F96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Образ</w:t>
      </w:r>
      <w:r w:rsidR="00B246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овательная</w:t>
      </w:r>
      <w:r w:rsidR="00EF23D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работа строилась по </w:t>
      </w:r>
      <w:r w:rsidR="00B246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образовательной </w:t>
      </w:r>
      <w:r w:rsidRPr="00627B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программе воспитания и обучения детей в детском саду</w:t>
      </w:r>
      <w:r w:rsidR="004D0F9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« </w:t>
      </w:r>
      <w:r w:rsidR="00EF23D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 рождения до школы</w:t>
      </w:r>
      <w:r w:rsidR="004D0F9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</w:t>
      </w:r>
      <w:proofErr w:type="gramStart"/>
      <w:r w:rsidR="004D0F9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EF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627B85" w:rsidRPr="004D0F96" w:rsidRDefault="00627B85" w:rsidP="00627B85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Система</w:t>
      </w:r>
      <w:r w:rsidR="004D0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открытых</w:t>
      </w:r>
      <w:r w:rsidR="004D0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мероприятий,</w:t>
      </w:r>
      <w:r w:rsidR="004D0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консультаций,</w:t>
      </w:r>
      <w:r w:rsidR="004D0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семинаров-практикумов были направлены </w:t>
      </w:r>
      <w:proofErr w:type="gramStart"/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proofErr w:type="gramEnd"/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164547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proofErr w:type="gramEnd"/>
      <w:r w:rsidR="00016BDC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изучения </w:t>
      </w:r>
      <w:r w:rsidR="00164547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психологических основ</w:t>
      </w:r>
      <w:r w:rsidR="00016BDC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4547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обучения</w:t>
      </w:r>
      <w:r w:rsid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детей, как </w:t>
      </w:r>
      <w:r w:rsidR="00016BDC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движущей  силы </w:t>
      </w:r>
      <w:r w:rsidR="00164547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развития</w:t>
      </w:r>
      <w:r w:rsidR="00016BDC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</w:t>
      </w:r>
      <w:r w:rsidR="00016BDC" w:rsidRPr="004D0F96">
        <w:t xml:space="preserve"> </w:t>
      </w:r>
      <w:r w:rsidR="00016BDC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</w:t>
      </w:r>
      <w:r w:rsid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 </w:t>
      </w:r>
      <w:r w:rsidR="00016BDC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условий</w:t>
      </w:r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развитие</w:t>
      </w:r>
      <w:r w:rsidR="00016BDC"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детей и</w:t>
      </w:r>
      <w:r w:rsidRPr="004D0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творческого потенциала педагогических работников.</w:t>
      </w:r>
    </w:p>
    <w:p w:rsidR="00EF23DD" w:rsidRDefault="00EF23DD" w:rsidP="00627B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27B85" w:rsidRDefault="00EF23DD" w:rsidP="00627B85">
      <w:pPr>
        <w:spacing w:after="0" w:line="234" w:lineRule="auto"/>
        <w:ind w:right="74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6. </w:t>
      </w:r>
      <w:r w:rsidR="00627B85" w:rsidRPr="00627B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Анализ взаимодействия с родителями</w:t>
      </w:r>
    </w:p>
    <w:p w:rsidR="00F8030F" w:rsidRPr="00627B85" w:rsidRDefault="00F8030F" w:rsidP="00627B85">
      <w:pPr>
        <w:spacing w:after="0" w:line="234" w:lineRule="auto"/>
        <w:ind w:right="74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627B85" w:rsidRPr="00627B85" w:rsidRDefault="00627B85" w:rsidP="00627B85">
      <w:pPr>
        <w:tabs>
          <w:tab w:val="left" w:pos="223"/>
        </w:tabs>
        <w:spacing w:after="0" w:line="236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202</w:t>
      </w:r>
      <w:r w:rsidR="00193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193E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детский сад старался проводить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планомерную работу с родителями, подчиненну</w:t>
      </w:r>
      <w:r w:rsid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единой цели: создание единого </w:t>
      </w: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пространства детский сад – семья, </w:t>
      </w:r>
    </w:p>
    <w:p w:rsidR="00627B85" w:rsidRPr="00627B85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решались следующие задачи:</w:t>
      </w:r>
    </w:p>
    <w:p w:rsidR="00627B85" w:rsidRPr="00627B85" w:rsidRDefault="00627B85" w:rsidP="00627B85">
      <w:pPr>
        <w:tabs>
          <w:tab w:val="left" w:pos="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педагогической культуры родителей;</w:t>
      </w:r>
    </w:p>
    <w:p w:rsidR="00627B85" w:rsidRPr="00627B85" w:rsidRDefault="00627B85" w:rsidP="00627B85">
      <w:pPr>
        <w:tabs>
          <w:tab w:val="left" w:pos="143"/>
        </w:tabs>
        <w:spacing w:after="0" w:line="234" w:lineRule="auto"/>
        <w:ind w:right="1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родителей к участию в жизни МБДОУ через поиск и</w:t>
      </w:r>
    </w:p>
    <w:p w:rsidR="00627B85" w:rsidRPr="00627B85" w:rsidRDefault="00627B85" w:rsidP="00627B85">
      <w:pPr>
        <w:tabs>
          <w:tab w:val="left" w:pos="143"/>
        </w:tabs>
        <w:spacing w:after="0" w:line="234" w:lineRule="auto"/>
        <w:ind w:right="1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наиболее эффективных форм работы.</w:t>
      </w:r>
    </w:p>
    <w:p w:rsidR="00627B85" w:rsidRPr="00627B85" w:rsidRDefault="008C7F9C" w:rsidP="00E81342">
      <w:pPr>
        <w:spacing w:after="0" w:line="25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этом  учебном году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</w:t>
      </w:r>
      <w:r w:rsid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детского сада через  сетевые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</w:t>
      </w:r>
      <w:r w:rsidR="00EF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B85" w:rsidRPr="00627B85" w:rsidRDefault="00E81342" w:rsidP="00E81342">
      <w:pPr>
        <w:spacing w:line="242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работа велась 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подготовительной к школе группы: проводились индивидуальные беседы всех специалистов д/сада  «Как подготовить ребенка к школе».</w:t>
      </w:r>
    </w:p>
    <w:p w:rsidR="00627B85" w:rsidRPr="00627B85" w:rsidRDefault="00E81342" w:rsidP="00627B85">
      <w:pPr>
        <w:spacing w:after="0" w:line="242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27B85" w:rsidRPr="00627B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Вывод: </w:t>
      </w:r>
    </w:p>
    <w:p w:rsidR="00627B85" w:rsidRDefault="008C7F9C" w:rsidP="00627B8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Необходимо </w:t>
      </w:r>
      <w:r w:rsidR="00627B85" w:rsidRPr="00627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использовать бо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лее эффективные формы работы </w:t>
      </w:r>
      <w:r w:rsidR="00627B85" w:rsidRPr="00627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роди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телями для  привлечения </w:t>
      </w:r>
      <w:r w:rsidR="00E81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их к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сотрудничеству. Усилить работу по </w:t>
      </w:r>
      <w:r w:rsidR="00FA56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повышению псих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олого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едагогической поддержки </w:t>
      </w:r>
      <w:r w:rsidR="00FA56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семьи и повышение компетентности 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одителей в вопросах образования</w:t>
      </w:r>
      <w:r w:rsidR="00FA56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A56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охраны и укрепления здоровья детей 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ннего </w:t>
      </w:r>
      <w:r w:rsidR="00FA56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дошкольного возраста .Обеспечить единство подходов к воспитанию и обучению детей в условиях МБДОУ и семьи. Повысить воспитательный потенциал семьи.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</w:p>
    <w:p w:rsidR="008C7F9C" w:rsidRPr="008C7F9C" w:rsidRDefault="008C7F9C" w:rsidP="00627B8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030F" w:rsidRPr="00627B85" w:rsidRDefault="00F8030F" w:rsidP="00627B85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7</w:t>
      </w:r>
      <w:r w:rsidR="00627B85" w:rsidRPr="00627B85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 xml:space="preserve"> Анализ административно-хозяйственной работы</w:t>
      </w:r>
    </w:p>
    <w:p w:rsidR="00627B85" w:rsidRPr="00627B85" w:rsidRDefault="008C7F9C" w:rsidP="008C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запланированных работ на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A56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B85" w:rsidRPr="00627B8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A5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27B85" w:rsidRPr="008C7F9C" w:rsidRDefault="00627B85" w:rsidP="00627B85">
      <w:pPr>
        <w:numPr>
          <w:ilvl w:val="0"/>
          <w:numId w:val="41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устранению нарушений  в предписаниях вышестоящих организаций</w:t>
      </w:r>
      <w:r w:rsidR="000B3F58"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85" w:rsidRPr="008C7F9C" w:rsidRDefault="00627B85" w:rsidP="00627B85">
      <w:pPr>
        <w:numPr>
          <w:ilvl w:val="0"/>
          <w:numId w:val="41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укреплению материально-технической базы</w:t>
      </w:r>
      <w:r w:rsidR="000B3F58"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85" w:rsidRPr="008C7F9C" w:rsidRDefault="00EF23DD" w:rsidP="00627B85">
      <w:pPr>
        <w:numPr>
          <w:ilvl w:val="0"/>
          <w:numId w:val="41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всех помещений.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85"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7B85" w:rsidRPr="008C7F9C" w:rsidRDefault="00627B85" w:rsidP="00627B85">
      <w:pPr>
        <w:numPr>
          <w:ilvl w:val="0"/>
          <w:numId w:val="41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Покраска </w:t>
      </w:r>
      <w:r w:rsidR="000B3F58"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оборудования </w:t>
      </w:r>
    </w:p>
    <w:p w:rsidR="00627B85" w:rsidRPr="008C7F9C" w:rsidRDefault="000B3F58" w:rsidP="00627B85">
      <w:pPr>
        <w:numPr>
          <w:ilvl w:val="0"/>
          <w:numId w:val="41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Обрезка </w:t>
      </w:r>
      <w:r w:rsidR="00627B85"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кустарников</w:t>
      </w:r>
      <w:r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покос травы.</w:t>
      </w:r>
    </w:p>
    <w:p w:rsidR="00627B85" w:rsidRPr="008C7F9C" w:rsidRDefault="00627B85" w:rsidP="00627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proofErr w:type="gramStart"/>
      <w:r w:rsidRPr="008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работы выполнены.   </w:t>
      </w:r>
    </w:p>
    <w:p w:rsidR="00627B85" w:rsidRPr="008C7F9C" w:rsidRDefault="008C7F9C" w:rsidP="00627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состояния </w:t>
      </w:r>
      <w:r w:rsidR="00627B85"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 технической базы МБДОУ находится на  </w:t>
      </w:r>
      <w:r w:rsidR="00EF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85"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</w:t>
      </w:r>
    </w:p>
    <w:p w:rsidR="00627B85" w:rsidRPr="008C7F9C" w:rsidRDefault="00627B85" w:rsidP="00627B85">
      <w:pPr>
        <w:spacing w:after="0" w:line="33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соблюдаются правила пожарной безопасности, проводится большая работа с коллективом по гражданской обороне, по охране труда. Ежегодно проводятся учебно-практические занятия совместно с детьми и персоналом по эвакуации детей по сигналу «Пожар».</w:t>
      </w:r>
    </w:p>
    <w:p w:rsidR="000763FB" w:rsidRPr="008C7F9C" w:rsidRDefault="008C7F9C" w:rsidP="008C7F9C">
      <w:pPr>
        <w:spacing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="00627B85" w:rsidRP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работниками детского сада проводится инструктаж по охране жизни и здоровья детей под личную роспись в специальном журнале. </w:t>
      </w:r>
    </w:p>
    <w:p w:rsidR="00C037BF" w:rsidRDefault="00C037BF"/>
    <w:p w:rsidR="00404A36" w:rsidRDefault="00404A36"/>
    <w:p w:rsidR="00404A36" w:rsidRDefault="00404A36"/>
    <w:p w:rsidR="00404A36" w:rsidRDefault="00404A36"/>
    <w:p w:rsidR="00404A36" w:rsidRDefault="00404A36"/>
    <w:p w:rsidR="00404A36" w:rsidRDefault="00404A36"/>
    <w:p w:rsidR="00404A36" w:rsidRDefault="00404A36"/>
    <w:p w:rsidR="00404A36" w:rsidRDefault="00404A36"/>
    <w:p w:rsidR="0076511B" w:rsidRPr="0076511B" w:rsidRDefault="0076511B" w:rsidP="0076511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511B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7651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Ресурсное обеспечение основных направлений  деятельности</w:t>
      </w:r>
    </w:p>
    <w:tbl>
      <w:tblPr>
        <w:tblStyle w:val="31"/>
        <w:tblpPr w:leftFromText="180" w:rightFromText="180" w:horzAnchor="page" w:tblpX="908" w:tblpY="435"/>
        <w:tblW w:w="10773" w:type="dxa"/>
        <w:tblLayout w:type="fixed"/>
        <w:tblLook w:val="04A0"/>
      </w:tblPr>
      <w:tblGrid>
        <w:gridCol w:w="534"/>
        <w:gridCol w:w="5136"/>
        <w:gridCol w:w="1701"/>
        <w:gridCol w:w="1843"/>
        <w:gridCol w:w="1559"/>
      </w:tblGrid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6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1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76511B" w:rsidRPr="0076511B" w:rsidRDefault="0076511B" w:rsidP="0076511B">
            <w:pPr>
              <w:tabs>
                <w:tab w:val="left" w:pos="4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511B">
              <w:rPr>
                <w:rFonts w:ascii="Times New Roman" w:hAnsi="Times New Roman"/>
                <w:b/>
                <w:sz w:val="24"/>
                <w:szCs w:val="24"/>
              </w:rPr>
              <w:t>Примечан</w:t>
            </w:r>
            <w:proofErr w:type="spellEnd"/>
            <w:r w:rsidRPr="00765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6511B" w:rsidRPr="0076511B" w:rsidTr="0076511B">
        <w:trPr>
          <w:trHeight w:val="1137"/>
        </w:trPr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</w:t>
            </w: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Кадровые условия:</w:t>
            </w: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(корректировка) плана</w:t>
            </w:r>
            <w:proofErr w:type="gramStart"/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повышения квалификации и переподготовки педагогических работников.                                      </w:t>
            </w:r>
          </w:p>
        </w:tc>
        <w:tc>
          <w:tcPr>
            <w:tcW w:w="1701" w:type="dxa"/>
            <w:vMerge w:val="restart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 года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rPr>
          <w:trHeight w:val="458"/>
        </w:trPr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педагогические условия для самообразования педагогов</w:t>
            </w:r>
          </w:p>
        </w:tc>
        <w:tc>
          <w:tcPr>
            <w:tcW w:w="1701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 воспитатель</w:t>
            </w:r>
          </w:p>
        </w:tc>
        <w:tc>
          <w:tcPr>
            <w:tcW w:w="1559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rPr>
          <w:trHeight w:val="539"/>
        </w:trPr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консультирование педагогов в условиях МБДОУ</w:t>
            </w:r>
          </w:p>
        </w:tc>
        <w:tc>
          <w:tcPr>
            <w:tcW w:w="1701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</w:tc>
        <w:tc>
          <w:tcPr>
            <w:tcW w:w="1559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EF2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участие педагогов в работе семинаров, педсоветов МБ ДОУ, методического объединения </w:t>
            </w:r>
            <w:r w:rsidR="00E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  <w:p w:rsidR="0076511B" w:rsidRPr="00EF23DD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.воспитатель</w:t>
            </w:r>
          </w:p>
        </w:tc>
        <w:tc>
          <w:tcPr>
            <w:tcW w:w="1559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rPr>
          <w:trHeight w:val="1571"/>
        </w:trPr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1.2.Методические условия: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-Продолжать создавать  перспективное планирование  воспитательно-образовательной работы  </w:t>
            </w:r>
            <w:proofErr w:type="gramStart"/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proofErr w:type="gramEnd"/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различным  видам  деятельности учитывая задачи ФОП.           </w:t>
            </w:r>
          </w:p>
        </w:tc>
        <w:tc>
          <w:tcPr>
            <w:tcW w:w="1701" w:type="dxa"/>
            <w:vMerge w:val="restart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.воспитатель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Составление перспективных планов работы специалистов, разработка стратегии развития МБДОУ на основе анализа работы учреждения           </w:t>
            </w:r>
          </w:p>
        </w:tc>
        <w:tc>
          <w:tcPr>
            <w:tcW w:w="1701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.воспитатель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rPr>
          <w:trHeight w:val="889"/>
        </w:trPr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информационно-аналитической деятельности.</w:t>
            </w:r>
          </w:p>
        </w:tc>
        <w:tc>
          <w:tcPr>
            <w:tcW w:w="1701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</w:p>
        </w:tc>
        <w:tc>
          <w:tcPr>
            <w:tcW w:w="1559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</w:t>
            </w:r>
            <w:r w:rsidR="00D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ндов, памяток  по текущим управ</w:t>
            </w: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ленческим вопросам.</w:t>
            </w:r>
          </w:p>
        </w:tc>
        <w:tc>
          <w:tcPr>
            <w:tcW w:w="1701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.воспитатель</w:t>
            </w:r>
          </w:p>
        </w:tc>
        <w:tc>
          <w:tcPr>
            <w:tcW w:w="1559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701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.воспитатель</w:t>
            </w:r>
          </w:p>
        </w:tc>
        <w:tc>
          <w:tcPr>
            <w:tcW w:w="1559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1.3.Материально – технические условия</w:t>
            </w: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 в каждую возрастную группу компьютеров, мультимедийной  техники.</w:t>
            </w:r>
          </w:p>
        </w:tc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6511B" w:rsidRPr="0076511B" w:rsidRDefault="00D90D36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Завхоз 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Заведующий, </w:t>
            </w: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spacing w:line="2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предметно-развивающую среду, способствующую более полному раскрытию потенциальных возможностей ребенка,</w:t>
            </w:r>
            <w:proofErr w:type="gramStart"/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ФОП.</w:t>
            </w:r>
          </w:p>
        </w:tc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пополнять библиотеку МБДОУ литературой по различным  видам  деятельности</w:t>
            </w:r>
            <w:proofErr w:type="gramStart"/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воспитатели.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библиотеку МБ ДОУ литературой по изучению культуры</w:t>
            </w:r>
            <w:r w:rsidR="00D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proofErr w:type="spellEnd"/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Осетия, сценариями  праздников и развлечений.</w:t>
            </w:r>
          </w:p>
        </w:tc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года</w:t>
            </w:r>
          </w:p>
        </w:tc>
        <w:tc>
          <w:tcPr>
            <w:tcW w:w="1843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МБДОУ</w:t>
            </w:r>
          </w:p>
        </w:tc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воспитатели.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tabs>
                <w:tab w:val="left" w:pos="41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76511B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136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511B">
              <w:rPr>
                <w:rFonts w:ascii="Times New Roman" w:hAnsi="Times New Roman"/>
                <w:b/>
                <w:sz w:val="24"/>
                <w:szCs w:val="28"/>
              </w:rPr>
              <w:t>Работа с кадрами.</w:t>
            </w:r>
          </w:p>
        </w:tc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76511B">
        <w:tc>
          <w:tcPr>
            <w:tcW w:w="534" w:type="dxa"/>
          </w:tcPr>
          <w:p w:rsidR="0076511B" w:rsidRPr="0076511B" w:rsidRDefault="0076511B" w:rsidP="0076511B">
            <w:pPr>
              <w:tabs>
                <w:tab w:val="left" w:pos="417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11B"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5136" w:type="dxa"/>
          </w:tcPr>
          <w:p w:rsidR="0076511B" w:rsidRPr="0076511B" w:rsidRDefault="0076511B" w:rsidP="0076511B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b/>
                <w:i/>
                <w:sz w:val="24"/>
                <w:szCs w:val="28"/>
              </w:rPr>
              <w:t>Инструктажи:</w:t>
            </w:r>
          </w:p>
        </w:tc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36" w:rsidRDefault="00404A36"/>
    <w:tbl>
      <w:tblPr>
        <w:tblStyle w:val="41"/>
        <w:tblW w:w="10632" w:type="dxa"/>
        <w:tblInd w:w="-34" w:type="dxa"/>
        <w:tblLayout w:type="fixed"/>
        <w:tblLook w:val="04A0"/>
      </w:tblPr>
      <w:tblGrid>
        <w:gridCol w:w="426"/>
        <w:gridCol w:w="5103"/>
        <w:gridCol w:w="1984"/>
        <w:gridCol w:w="1843"/>
        <w:gridCol w:w="1276"/>
      </w:tblGrid>
      <w:tr w:rsidR="0076511B" w:rsidRPr="0076511B" w:rsidTr="00FF3AC8">
        <w:tc>
          <w:tcPr>
            <w:tcW w:w="42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sz w:val="24"/>
                <w:szCs w:val="28"/>
              </w:rPr>
              <w:t>Охрана жизни и здоровья детей.</w:t>
            </w:r>
          </w:p>
        </w:tc>
        <w:tc>
          <w:tcPr>
            <w:tcW w:w="1984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1р в квартал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6511B" w:rsidRPr="0076511B" w:rsidRDefault="00D90D36" w:rsidP="0076511B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276" w:type="dxa"/>
            <w:vMerge w:val="restart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FF3AC8">
        <w:tc>
          <w:tcPr>
            <w:tcW w:w="42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sz w:val="24"/>
                <w:szCs w:val="28"/>
              </w:rPr>
              <w:t>Правила внутреннего трудового распорядка.</w:t>
            </w:r>
          </w:p>
        </w:tc>
        <w:tc>
          <w:tcPr>
            <w:tcW w:w="1984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FF3AC8">
        <w:tc>
          <w:tcPr>
            <w:tcW w:w="42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sz w:val="24"/>
                <w:szCs w:val="28"/>
              </w:rPr>
              <w:t>Правила техники безопасности на рабочем месте.</w:t>
            </w:r>
          </w:p>
        </w:tc>
        <w:tc>
          <w:tcPr>
            <w:tcW w:w="1984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FF3AC8">
        <w:tc>
          <w:tcPr>
            <w:tcW w:w="42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sz w:val="24"/>
                <w:szCs w:val="28"/>
              </w:rPr>
              <w:t>Правила противопожарной безопасности.</w:t>
            </w:r>
          </w:p>
        </w:tc>
        <w:tc>
          <w:tcPr>
            <w:tcW w:w="1984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511B" w:rsidRPr="0076511B" w:rsidRDefault="0076511B" w:rsidP="0076511B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F3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11B">
              <w:rPr>
                <w:rFonts w:ascii="Times New Roman" w:hAnsi="Times New Roman"/>
                <w:sz w:val="24"/>
                <w:szCs w:val="24"/>
              </w:rPr>
              <w:t xml:space="preserve"> Март   </w:t>
            </w:r>
          </w:p>
        </w:tc>
        <w:tc>
          <w:tcPr>
            <w:tcW w:w="1843" w:type="dxa"/>
          </w:tcPr>
          <w:p w:rsidR="0076511B" w:rsidRPr="0076511B" w:rsidRDefault="00D90D36" w:rsidP="00765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 w:rsidR="0076511B" w:rsidRPr="0076511B">
              <w:rPr>
                <w:rFonts w:ascii="Times New Roman" w:hAnsi="Times New Roman"/>
                <w:sz w:val="24"/>
                <w:szCs w:val="24"/>
              </w:rPr>
              <w:t xml:space="preserve"> заведующий.</w:t>
            </w:r>
          </w:p>
        </w:tc>
        <w:tc>
          <w:tcPr>
            <w:tcW w:w="1276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FF3AC8">
        <w:tc>
          <w:tcPr>
            <w:tcW w:w="42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511B" w:rsidRPr="0076511B" w:rsidRDefault="0076511B" w:rsidP="0076511B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sz w:val="24"/>
                <w:szCs w:val="28"/>
              </w:rPr>
              <w:t>Действия сотрудников МБДОУ в чрезвычайных ситуациях</w:t>
            </w:r>
          </w:p>
        </w:tc>
        <w:tc>
          <w:tcPr>
            <w:tcW w:w="1984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FF3AC8">
        <w:tc>
          <w:tcPr>
            <w:tcW w:w="42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sz w:val="24"/>
                <w:szCs w:val="28"/>
              </w:rPr>
              <w:t>Проведение внеплановых инструктажей по вопросам ОЖЗ детей и правил безопасности.</w:t>
            </w:r>
          </w:p>
        </w:tc>
        <w:tc>
          <w:tcPr>
            <w:tcW w:w="1984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FF3AC8">
        <w:tc>
          <w:tcPr>
            <w:tcW w:w="426" w:type="dxa"/>
          </w:tcPr>
          <w:p w:rsidR="0076511B" w:rsidRPr="0076511B" w:rsidRDefault="0076511B" w:rsidP="0076511B">
            <w:pPr>
              <w:tabs>
                <w:tab w:val="left" w:pos="417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11B">
              <w:rPr>
                <w:rFonts w:ascii="Times New Roman" w:hAnsi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76511B" w:rsidRPr="0076511B" w:rsidRDefault="0076511B" w:rsidP="0076511B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Общие собрания трудового коллектива </w:t>
            </w:r>
          </w:p>
        </w:tc>
        <w:tc>
          <w:tcPr>
            <w:tcW w:w="1984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FF3AC8">
        <w:tc>
          <w:tcPr>
            <w:tcW w:w="42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511B" w:rsidRPr="0076511B" w:rsidRDefault="0076511B" w:rsidP="0076511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65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1 </w:t>
            </w:r>
            <w:r w:rsidRPr="0076511B">
              <w:rPr>
                <w:rFonts w:ascii="Times New Roman" w:hAnsi="Times New Roman"/>
                <w:sz w:val="24"/>
                <w:szCs w:val="28"/>
                <w:lang w:eastAsia="ru-RU"/>
              </w:rPr>
              <w:t>Подведение итогов деятельности МБДОУ за</w:t>
            </w:r>
            <w:r w:rsidRPr="0076511B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76511B">
              <w:rPr>
                <w:rFonts w:ascii="Times New Roman" w:hAnsi="Times New Roman"/>
                <w:sz w:val="24"/>
                <w:szCs w:val="28"/>
                <w:lang w:eastAsia="ru-RU"/>
              </w:rPr>
              <w:t>202022-2023учебный год, анализ проделанной работы, подведение итогов и выводов:</w:t>
            </w:r>
          </w:p>
          <w:p w:rsidR="0076511B" w:rsidRPr="0076511B" w:rsidRDefault="0076511B" w:rsidP="0076511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6511B">
              <w:rPr>
                <w:rFonts w:ascii="Times New Roman" w:hAnsi="Times New Roman"/>
                <w:sz w:val="24"/>
                <w:szCs w:val="28"/>
                <w:lang w:eastAsia="ru-RU"/>
              </w:rPr>
              <w:t>-проблемный анализ деятельности     </w:t>
            </w:r>
          </w:p>
          <w:p w:rsidR="0076511B" w:rsidRPr="0076511B" w:rsidRDefault="0076511B" w:rsidP="0076511B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6511B">
              <w:rPr>
                <w:rFonts w:ascii="Times New Roman" w:hAnsi="Times New Roman"/>
                <w:sz w:val="24"/>
                <w:szCs w:val="28"/>
                <w:lang w:eastAsia="ru-RU"/>
              </w:rPr>
              <w:t>образовательного учреждения по направлениям</w:t>
            </w:r>
            <w:proofErr w:type="gramStart"/>
            <w:r w:rsidRPr="0076511B">
              <w:rPr>
                <w:rFonts w:ascii="Times New Roman" w:hAnsi="Times New Roman"/>
                <w:sz w:val="24"/>
                <w:szCs w:val="28"/>
                <w:lang w:eastAsia="ru-RU"/>
              </w:rPr>
              <w:t>:(</w:t>
            </w:r>
            <w:proofErr w:type="gramEnd"/>
            <w:r w:rsidRPr="0076511B">
              <w:rPr>
                <w:rFonts w:ascii="Times New Roman" w:hAnsi="Times New Roman"/>
                <w:sz w:val="24"/>
                <w:szCs w:val="28"/>
                <w:lang w:eastAsia="ru-RU"/>
              </w:rPr>
              <w:t>анализ воспитательно-образовательного процесса в ДОУ;</w:t>
            </w:r>
          </w:p>
          <w:p w:rsidR="0076511B" w:rsidRPr="0076511B" w:rsidRDefault="0076511B" w:rsidP="0076511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6511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-анализ состояния материально-технической базы;</w:t>
            </w:r>
          </w:p>
          <w:p w:rsidR="0076511B" w:rsidRPr="0076511B" w:rsidRDefault="0076511B" w:rsidP="0076511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6511B">
              <w:rPr>
                <w:rFonts w:ascii="Times New Roman" w:hAnsi="Times New Roman"/>
                <w:sz w:val="24"/>
                <w:szCs w:val="28"/>
                <w:lang w:eastAsia="ru-RU"/>
              </w:rPr>
              <w:t>  -анализ педагогических кадров и др.</w:t>
            </w:r>
          </w:p>
          <w:p w:rsidR="0076511B" w:rsidRPr="0076511B" w:rsidRDefault="0076511B" w:rsidP="0076511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6511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-анализ заболеваемости детей</w:t>
            </w:r>
          </w:p>
          <w:p w:rsidR="0076511B" w:rsidRPr="0076511B" w:rsidRDefault="0076511B" w:rsidP="007651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11B">
              <w:rPr>
                <w:rFonts w:ascii="Times New Roman" w:hAnsi="Times New Roman" w:cs="Times New Roman"/>
                <w:sz w:val="24"/>
                <w:szCs w:val="28"/>
              </w:rPr>
              <w:t>-утверждение графиков работы сотрудников</w:t>
            </w:r>
          </w:p>
          <w:p w:rsidR="0076511B" w:rsidRPr="0076511B" w:rsidRDefault="0076511B" w:rsidP="007651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11B">
              <w:rPr>
                <w:rFonts w:ascii="Times New Roman" w:hAnsi="Times New Roman" w:cs="Times New Roman"/>
                <w:sz w:val="24"/>
                <w:szCs w:val="28"/>
              </w:rPr>
              <w:t xml:space="preserve">  на 2023 -2024 </w:t>
            </w:r>
            <w:proofErr w:type="spellStart"/>
            <w:r w:rsidRPr="0076511B">
              <w:rPr>
                <w:rFonts w:ascii="Times New Roman" w:hAnsi="Times New Roman" w:cs="Times New Roman"/>
                <w:sz w:val="24"/>
                <w:szCs w:val="28"/>
              </w:rPr>
              <w:t>уч.г</w:t>
            </w:r>
            <w:proofErr w:type="spellEnd"/>
            <w:r w:rsidRPr="0076511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6511B" w:rsidRPr="0076511B" w:rsidRDefault="0076511B" w:rsidP="007651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11B">
              <w:rPr>
                <w:rFonts w:ascii="Times New Roman" w:hAnsi="Times New Roman" w:cs="Times New Roman"/>
                <w:sz w:val="24"/>
                <w:szCs w:val="28"/>
              </w:rPr>
              <w:t>-принятие распорядка трудового дня,</w:t>
            </w:r>
          </w:p>
          <w:p w:rsidR="0076511B" w:rsidRPr="0076511B" w:rsidRDefault="0076511B" w:rsidP="007651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 w:cs="Times New Roman"/>
                <w:sz w:val="24"/>
                <w:szCs w:val="28"/>
              </w:rPr>
              <w:t>Организация работы учреждения в 2023-2024уч</w:t>
            </w:r>
            <w:proofErr w:type="gramStart"/>
            <w:r w:rsidRPr="0076511B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76511B">
              <w:rPr>
                <w:rFonts w:ascii="Times New Roman" w:hAnsi="Times New Roman" w:cs="Times New Roman"/>
                <w:sz w:val="24"/>
                <w:szCs w:val="28"/>
              </w:rPr>
              <w:t>оду.</w:t>
            </w:r>
          </w:p>
        </w:tc>
        <w:tc>
          <w:tcPr>
            <w:tcW w:w="1984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27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1B" w:rsidRPr="0076511B" w:rsidTr="00FF3AC8">
        <w:tc>
          <w:tcPr>
            <w:tcW w:w="42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511B" w:rsidRPr="0076511B" w:rsidRDefault="0076511B" w:rsidP="0076511B">
            <w:pPr>
              <w:ind w:right="258"/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sz w:val="24"/>
                <w:szCs w:val="28"/>
              </w:rPr>
              <w:t>2 Подготовка к проведению Новогодних праздников,</w:t>
            </w:r>
          </w:p>
          <w:p w:rsidR="0076511B" w:rsidRPr="0076511B" w:rsidRDefault="0076511B" w:rsidP="0076511B">
            <w:pPr>
              <w:ind w:right="258"/>
              <w:rPr>
                <w:rFonts w:ascii="Times New Roman" w:hAnsi="Times New Roman"/>
                <w:sz w:val="24"/>
                <w:szCs w:val="28"/>
              </w:rPr>
            </w:pPr>
            <w:r w:rsidRPr="0076511B">
              <w:rPr>
                <w:rFonts w:ascii="Times New Roman" w:hAnsi="Times New Roman"/>
                <w:sz w:val="24"/>
                <w:szCs w:val="28"/>
              </w:rPr>
              <w:t>Составление графиков отпусков на 2024г.</w:t>
            </w:r>
          </w:p>
        </w:tc>
        <w:tc>
          <w:tcPr>
            <w:tcW w:w="1984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6511B" w:rsidRPr="0076511B" w:rsidRDefault="0076511B" w:rsidP="0076511B">
            <w:pPr>
              <w:tabs>
                <w:tab w:val="left" w:pos="4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1B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276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11B" w:rsidRPr="0076511B" w:rsidRDefault="0076511B" w:rsidP="007651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11B" w:rsidRPr="0076511B" w:rsidRDefault="0076511B" w:rsidP="00765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6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proofErr w:type="gramStart"/>
      <w:r w:rsidRPr="007651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О</w:t>
      </w:r>
      <w:proofErr w:type="gramEnd"/>
      <w:r w:rsidRPr="007651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рганизационно  - методическая  работа   с педагогами</w:t>
      </w:r>
    </w:p>
    <w:p w:rsidR="0076511B" w:rsidRPr="0076511B" w:rsidRDefault="0076511B" w:rsidP="00765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tbl>
      <w:tblPr>
        <w:tblStyle w:val="41"/>
        <w:tblW w:w="10774" w:type="dxa"/>
        <w:tblInd w:w="-34" w:type="dxa"/>
        <w:tblLook w:val="04A0"/>
      </w:tblPr>
      <w:tblGrid>
        <w:gridCol w:w="1701"/>
        <w:gridCol w:w="4341"/>
        <w:gridCol w:w="2180"/>
        <w:gridCol w:w="2552"/>
      </w:tblGrid>
      <w:tr w:rsidR="0076511B" w:rsidRPr="0076511B" w:rsidTr="00FF3AC8">
        <w:tc>
          <w:tcPr>
            <w:tcW w:w="1701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341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80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2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76511B" w:rsidRPr="0076511B" w:rsidTr="00FF3AC8"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 пособий</w:t>
            </w:r>
            <w:proofErr w:type="gramStart"/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рекомендаций  для реализации  годовых задач  работы Самообразование  по выбранным  темам  связанным  с годовой задачей..</w:t>
            </w:r>
          </w:p>
        </w:tc>
        <w:tc>
          <w:tcPr>
            <w:tcW w:w="2180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6511B" w:rsidRPr="0076511B" w:rsidTr="00FF3AC8"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 профессиональных  качеств  педагогов  </w:t>
            </w:r>
          </w:p>
        </w:tc>
        <w:tc>
          <w:tcPr>
            <w:tcW w:w="2180" w:type="dxa"/>
            <w:vAlign w:val="center"/>
          </w:tcPr>
          <w:p w:rsidR="0076511B" w:rsidRPr="0076511B" w:rsidRDefault="0076511B" w:rsidP="00765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2раза  года</w:t>
            </w:r>
          </w:p>
          <w:p w:rsidR="0076511B" w:rsidRPr="0076511B" w:rsidRDefault="0076511B" w:rsidP="00765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  <w:p w:rsidR="0076511B" w:rsidRPr="0076511B" w:rsidRDefault="0076511B" w:rsidP="00765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6511B" w:rsidRPr="0076511B" w:rsidTr="00FF3AC8">
        <w:tc>
          <w:tcPr>
            <w:tcW w:w="1701" w:type="dxa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МО, семинарах  города, республики</w:t>
            </w:r>
            <w:proofErr w:type="gramStart"/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2180" w:type="dxa"/>
            <w:vAlign w:val="center"/>
          </w:tcPr>
          <w:p w:rsidR="0076511B" w:rsidRPr="0076511B" w:rsidRDefault="0076511B" w:rsidP="00765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М.О города</w:t>
            </w:r>
          </w:p>
          <w:p w:rsidR="0076511B" w:rsidRPr="0076511B" w:rsidRDefault="0076511B" w:rsidP="00765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</w:p>
        </w:tc>
        <w:tc>
          <w:tcPr>
            <w:tcW w:w="2552" w:type="dxa"/>
            <w:vAlign w:val="center"/>
          </w:tcPr>
          <w:p w:rsidR="0076511B" w:rsidRPr="0076511B" w:rsidRDefault="00FF3AC8" w:rsidP="00FF3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76511B"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6511B"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</w:tbl>
    <w:p w:rsidR="00404A36" w:rsidRDefault="00404A36"/>
    <w:p w:rsidR="00404A36" w:rsidRDefault="00404A36"/>
    <w:tbl>
      <w:tblPr>
        <w:tblStyle w:val="51"/>
        <w:tblW w:w="10916" w:type="dxa"/>
        <w:tblInd w:w="-318" w:type="dxa"/>
        <w:tblLook w:val="04A0"/>
      </w:tblPr>
      <w:tblGrid>
        <w:gridCol w:w="1710"/>
        <w:gridCol w:w="5199"/>
        <w:gridCol w:w="2044"/>
        <w:gridCol w:w="1963"/>
      </w:tblGrid>
      <w:tr w:rsidR="0076511B" w:rsidRPr="0076511B" w:rsidTr="00D90D36">
        <w:tc>
          <w:tcPr>
            <w:tcW w:w="1710" w:type="dxa"/>
          </w:tcPr>
          <w:p w:rsidR="0076511B" w:rsidRPr="00FF3AC8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</w:t>
            </w:r>
            <w:proofErr w:type="spellEnd"/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5199" w:type="dxa"/>
            <w:vAlign w:val="center"/>
          </w:tcPr>
          <w:p w:rsidR="0076511B" w:rsidRPr="0076511B" w:rsidRDefault="00FF3AC8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педагогов с положе</w:t>
            </w:r>
            <w:r w:rsidR="0076511B"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об аттестации педагогических кадров. Подготовка и проведение аттестации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едагогических работ</w:t>
            </w:r>
            <w:r w:rsidR="0076511B"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 на соответствие занимаемой   должности</w:t>
            </w:r>
            <w:proofErr w:type="gramStart"/>
            <w:r w:rsidR="0076511B"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44" w:type="dxa"/>
            <w:vAlign w:val="center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.года.</w:t>
            </w:r>
          </w:p>
        </w:tc>
        <w:tc>
          <w:tcPr>
            <w:tcW w:w="1963" w:type="dxa"/>
            <w:vAlign w:val="center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6511B" w:rsidRPr="0076511B" w:rsidTr="00D90D36">
        <w:trPr>
          <w:trHeight w:val="757"/>
        </w:trPr>
        <w:tc>
          <w:tcPr>
            <w:tcW w:w="1710" w:type="dxa"/>
            <w:vMerge w:val="restart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2044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курсы</w:t>
            </w:r>
          </w:p>
        </w:tc>
        <w:tc>
          <w:tcPr>
            <w:tcW w:w="1963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                узкие специалисты</w:t>
            </w:r>
          </w:p>
        </w:tc>
      </w:tr>
      <w:tr w:rsidR="0076511B" w:rsidRPr="0076511B" w:rsidTr="00D90D36">
        <w:trPr>
          <w:trHeight w:val="1305"/>
        </w:trPr>
        <w:tc>
          <w:tcPr>
            <w:tcW w:w="1710" w:type="dxa"/>
            <w:vMerge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Align w:val="center"/>
          </w:tcPr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</w:t>
            </w:r>
            <w:r w:rsidRPr="0076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6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воспитателями по</w:t>
            </w:r>
            <w:r w:rsidRPr="0076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6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запросам</w:t>
            </w:r>
          </w:p>
          <w:p w:rsidR="0076511B" w:rsidRPr="0076511B" w:rsidRDefault="0076511B" w:rsidP="007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76511B" w:rsidRPr="0076511B" w:rsidRDefault="0076511B" w:rsidP="00765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.года.</w:t>
            </w:r>
          </w:p>
        </w:tc>
        <w:tc>
          <w:tcPr>
            <w:tcW w:w="1963" w:type="dxa"/>
            <w:vAlign w:val="center"/>
          </w:tcPr>
          <w:p w:rsidR="0076511B" w:rsidRPr="0076511B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76511B" w:rsidRPr="0076511B" w:rsidRDefault="0076511B" w:rsidP="00765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76511B" w:rsidRPr="0076511B" w:rsidRDefault="0076511B" w:rsidP="00765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11B" w:rsidRPr="0076511B" w:rsidRDefault="0076511B" w:rsidP="00765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11B" w:rsidRPr="0076511B" w:rsidRDefault="0076511B" w:rsidP="007651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Pr="007651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План реализации годовых  задач  на 2023-2024  учебный  год  </w:t>
      </w:r>
    </w:p>
    <w:p w:rsidR="0076511B" w:rsidRPr="0076511B" w:rsidRDefault="0076511B" w:rsidP="007651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51"/>
        <w:tblW w:w="10632" w:type="dxa"/>
        <w:tblInd w:w="-34" w:type="dxa"/>
        <w:tblLayout w:type="fixed"/>
        <w:tblLook w:val="04A0"/>
      </w:tblPr>
      <w:tblGrid>
        <w:gridCol w:w="2694"/>
        <w:gridCol w:w="3969"/>
        <w:gridCol w:w="1843"/>
        <w:gridCol w:w="2126"/>
      </w:tblGrid>
      <w:tr w:rsidR="0076511B" w:rsidRPr="0076511B" w:rsidTr="00FF3AC8">
        <w:tc>
          <w:tcPr>
            <w:tcW w:w="2694" w:type="dxa"/>
          </w:tcPr>
          <w:p w:rsidR="0076511B" w:rsidRPr="00FF3AC8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Формы      </w:t>
            </w:r>
          </w:p>
          <w:p w:rsidR="0076511B" w:rsidRPr="00FF3AC8" w:rsidRDefault="0076511B" w:rsidP="0076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организации</w:t>
            </w:r>
          </w:p>
        </w:tc>
        <w:tc>
          <w:tcPr>
            <w:tcW w:w="3969" w:type="dxa"/>
          </w:tcPr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мероприятий</w:t>
            </w:r>
          </w:p>
        </w:tc>
        <w:tc>
          <w:tcPr>
            <w:tcW w:w="1843" w:type="dxa"/>
          </w:tcPr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6511B" w:rsidRPr="0076511B" w:rsidTr="00FF3AC8">
        <w:tc>
          <w:tcPr>
            <w:tcW w:w="2694" w:type="dxa"/>
          </w:tcPr>
          <w:p w:rsidR="0076511B" w:rsidRPr="00FF3AC8" w:rsidRDefault="0076511B" w:rsidP="0076511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511B" w:rsidRPr="00FF3AC8" w:rsidRDefault="0076511B" w:rsidP="0076511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Установочный педагогический совет№1«Планирова-ние деятельности детского сада в новом учебном году с учетом ФГОС и ФОП </w:t>
            </w:r>
            <w:proofErr w:type="gramStart"/>
            <w:r w:rsidRPr="00FF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FF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76511B" w:rsidRPr="00FF3AC8" w:rsidRDefault="0076511B" w:rsidP="0076511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Аналитический  отчет</w:t>
            </w:r>
          </w:p>
          <w:p w:rsidR="0076511B" w:rsidRPr="00FF3AC8" w:rsidRDefault="0076511B" w:rsidP="0076511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Принятие  годового и учебного графика</w:t>
            </w:r>
            <w:proofErr w:type="gramStart"/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 организованной  деятельности, рабочих программ  педагогов , расписания непрерывной образовательной деятельности, Принятие  графика  открытых просмотров  занятий, тем по  самообразованию,  единого дня проведения  родительских групповых   собраний , рабочих  программ педагогов , Принятие   ОП МБДОУ</w:t>
            </w:r>
            <w:r w:rsidRPr="00FF3A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,положений и других  локальных  актов..</w:t>
            </w: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Подведение итогов летне – оздоровительного периода.</w:t>
            </w:r>
          </w:p>
          <w:p w:rsidR="0076511B" w:rsidRPr="00FF3AC8" w:rsidRDefault="0076511B" w:rsidP="0076511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Психологический  тренинг: « Воспитатель»</w:t>
            </w:r>
          </w:p>
          <w:p w:rsidR="0076511B" w:rsidRPr="00FF3AC8" w:rsidRDefault="0076511B" w:rsidP="0076511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</w:rPr>
              <w:t>5.Готовность МБ ДОУ к новому учебному году</w:t>
            </w:r>
          </w:p>
          <w:p w:rsidR="0076511B" w:rsidRPr="00FF3AC8" w:rsidRDefault="0076511B" w:rsidP="0076511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</w:rPr>
              <w:t>( итоги смотра конкурса</w:t>
            </w:r>
            <w:proofErr w:type="gramStart"/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511B" w:rsidRPr="00FF3AC8" w:rsidRDefault="0076511B" w:rsidP="0076511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Инструктаж по охране жизни и здоровья детей на холодный период.                                                                       7 Принятие проекта решения.</w:t>
            </w:r>
          </w:p>
        </w:tc>
        <w:tc>
          <w:tcPr>
            <w:tcW w:w="1843" w:type="dxa"/>
          </w:tcPr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11B" w:rsidRPr="00FF3AC8" w:rsidRDefault="0076511B" w:rsidP="0076511B">
            <w:pPr>
              <w:spacing w:before="30" w:after="3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6"/>
        <w:tblW w:w="10632" w:type="dxa"/>
        <w:tblInd w:w="-34" w:type="dxa"/>
        <w:tblLayout w:type="fixed"/>
        <w:tblLook w:val="04A0"/>
      </w:tblPr>
      <w:tblGrid>
        <w:gridCol w:w="2410"/>
        <w:gridCol w:w="284"/>
        <w:gridCol w:w="3827"/>
        <w:gridCol w:w="142"/>
        <w:gridCol w:w="1843"/>
        <w:gridCol w:w="283"/>
        <w:gridCol w:w="1843"/>
      </w:tblGrid>
      <w:tr w:rsidR="0076511B" w:rsidRPr="00C04912" w:rsidTr="00302010">
        <w:tc>
          <w:tcPr>
            <w:tcW w:w="2694" w:type="dxa"/>
            <w:gridSpan w:val="2"/>
          </w:tcPr>
          <w:p w:rsidR="0076511B" w:rsidRPr="00FF3AC8" w:rsidRDefault="0076511B" w:rsidP="0076511B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6511B" w:rsidRPr="00FF3AC8" w:rsidRDefault="0076511B" w:rsidP="0076511B">
            <w:pPr>
              <w:spacing w:before="30" w:after="30" w:line="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педагогический совет№ 4</w:t>
            </w: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F3AC8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работы детского сада в 2023/24 учебном году»</w:t>
            </w:r>
          </w:p>
        </w:tc>
        <w:tc>
          <w:tcPr>
            <w:tcW w:w="3969" w:type="dxa"/>
            <w:gridSpan w:val="2"/>
          </w:tcPr>
          <w:p w:rsidR="0076511B" w:rsidRPr="00FF3AC8" w:rsidRDefault="0076511B" w:rsidP="0076511B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iCs/>
                <w:sz w:val="28"/>
                <w:szCs w:val="28"/>
              </w:rPr>
              <w:t>«Мониторинг реализации основных задач 2023– 2024 учебного года».</w:t>
            </w:r>
          </w:p>
          <w:p w:rsidR="00D90D36" w:rsidRDefault="0076511B" w:rsidP="0076511B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1.Результативность работы </w:t>
            </w:r>
            <w:proofErr w:type="spellStart"/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МБДОУза</w:t>
            </w:r>
            <w:proofErr w:type="spellEnd"/>
            <w:r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 2023– 2024 учебный год </w:t>
            </w:r>
          </w:p>
          <w:p w:rsidR="0076511B" w:rsidRPr="00FF3AC8" w:rsidRDefault="00D90D36" w:rsidP="0076511B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11B"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плана на  </w:t>
            </w:r>
            <w:proofErr w:type="gramStart"/>
            <w:r w:rsidR="0076511B" w:rsidRPr="00FF3AC8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proofErr w:type="gramEnd"/>
            <w:r w:rsidR="0076511B"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="0076511B" w:rsidRPr="00FF3AC8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 w:rsidR="0076511B" w:rsidRPr="00FF3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511B" w:rsidRPr="00FF3AC8" w:rsidRDefault="0076511B" w:rsidP="0076511B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 период, расписания НОД</w:t>
            </w:r>
            <w:proofErr w:type="gramStart"/>
            <w:r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развлечений.</w:t>
            </w:r>
          </w:p>
          <w:p w:rsidR="0076511B" w:rsidRPr="00FF3AC8" w:rsidRDefault="00D90D36" w:rsidP="0076511B">
            <w:pPr>
              <w:spacing w:before="30" w:after="3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511B" w:rsidRPr="00FF3AC8">
              <w:rPr>
                <w:rFonts w:ascii="Times New Roman" w:hAnsi="Times New Roman" w:cs="Times New Roman"/>
                <w:sz w:val="28"/>
                <w:szCs w:val="28"/>
              </w:rPr>
              <w:t>. Инструктаж по охране жизни и здоровья детей на теплый период.</w:t>
            </w:r>
          </w:p>
          <w:p w:rsidR="0076511B" w:rsidRPr="00FF3AC8" w:rsidRDefault="00D90D36" w:rsidP="0076511B">
            <w:pPr>
              <w:spacing w:before="30" w:after="3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11B"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проекта решения.</w:t>
            </w:r>
          </w:p>
        </w:tc>
        <w:tc>
          <w:tcPr>
            <w:tcW w:w="1843" w:type="dxa"/>
          </w:tcPr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6511B" w:rsidRPr="00FF3AC8" w:rsidRDefault="0076511B" w:rsidP="0076511B">
            <w:pPr>
              <w:spacing w:before="30" w:after="3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Творческая группа 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6511B" w:rsidRPr="00FF3AC8" w:rsidRDefault="0076511B" w:rsidP="0076511B">
            <w:pPr>
              <w:spacing w:before="40" w:after="4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1B" w:rsidTr="00302010">
        <w:tc>
          <w:tcPr>
            <w:tcW w:w="10632" w:type="dxa"/>
            <w:gridSpan w:val="7"/>
          </w:tcPr>
          <w:p w:rsidR="0076511B" w:rsidRDefault="0076511B" w:rsidP="0076511B">
            <w:pPr>
              <w:rPr>
                <w:b/>
                <w:color w:val="FF0000"/>
                <w:sz w:val="28"/>
                <w:szCs w:val="28"/>
              </w:rPr>
            </w:pPr>
            <w:r w:rsidRPr="00B541D5">
              <w:rPr>
                <w:b/>
                <w:color w:val="0070C0"/>
                <w:sz w:val="28"/>
                <w:szCs w:val="28"/>
              </w:rPr>
              <w:t>1 Годовая задача</w:t>
            </w:r>
            <w:proofErr w:type="gramStart"/>
            <w:r w:rsidRPr="00B541D5">
              <w:rPr>
                <w:b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B541D5">
              <w:rPr>
                <w:b/>
                <w:color w:val="0070C0"/>
                <w:sz w:val="28"/>
                <w:szCs w:val="28"/>
              </w:rPr>
              <w:t xml:space="preserve"> Формирование социально-коммуникативного развития дете</w:t>
            </w:r>
            <w:r>
              <w:rPr>
                <w:b/>
                <w:color w:val="0070C0"/>
                <w:sz w:val="28"/>
                <w:szCs w:val="28"/>
              </w:rPr>
              <w:t>й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через игровую деятельность.</w:t>
            </w:r>
            <w:r w:rsidRPr="00B541D5">
              <w:rPr>
                <w:b/>
                <w:color w:val="0070C0"/>
                <w:sz w:val="28"/>
                <w:szCs w:val="28"/>
              </w:rPr>
              <w:t xml:space="preserve">»   </w:t>
            </w:r>
          </w:p>
        </w:tc>
      </w:tr>
      <w:tr w:rsidR="0076511B" w:rsidRPr="00F01D98" w:rsidTr="00F167B9">
        <w:tc>
          <w:tcPr>
            <w:tcW w:w="2410" w:type="dxa"/>
          </w:tcPr>
          <w:p w:rsidR="00365AAF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111" w:type="dxa"/>
            <w:gridSpan w:val="2"/>
          </w:tcPr>
          <w:p w:rsidR="0076511B" w:rsidRPr="00FF3AC8" w:rsidRDefault="0076511B" w:rsidP="00FF3AC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Тематика мероприятий</w:t>
            </w:r>
          </w:p>
        </w:tc>
        <w:tc>
          <w:tcPr>
            <w:tcW w:w="2268" w:type="dxa"/>
            <w:gridSpan w:val="3"/>
          </w:tcPr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76511B" w:rsidRPr="00FF3AC8" w:rsidRDefault="0076511B" w:rsidP="0076511B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FF3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AC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76511B" w:rsidTr="00F167B9">
        <w:trPr>
          <w:trHeight w:val="697"/>
        </w:trPr>
        <w:tc>
          <w:tcPr>
            <w:tcW w:w="2410" w:type="dxa"/>
            <w:vMerge w:val="restart"/>
          </w:tcPr>
          <w:p w:rsidR="0076511B" w:rsidRPr="00FF3AC8" w:rsidRDefault="0076511B" w:rsidP="0076511B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F3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4111" w:type="dxa"/>
            <w:gridSpan w:val="2"/>
          </w:tcPr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1.Класс</w:t>
            </w:r>
            <w:r w:rsidR="00365AAF">
              <w:rPr>
                <w:rFonts w:ascii="Times New Roman" w:hAnsi="Times New Roman" w:cs="Times New Roman"/>
                <w:sz w:val="24"/>
                <w:szCs w:val="24"/>
              </w:rPr>
              <w:t xml:space="preserve">иикация игровой деятельности в </w:t>
            </w: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  <w:gridSpan w:val="3"/>
          </w:tcPr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11B" w:rsidRPr="00365AAF" w:rsidRDefault="00365AAF" w:rsidP="007651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A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 воспитатель</w:t>
            </w:r>
          </w:p>
        </w:tc>
      </w:tr>
      <w:tr w:rsidR="0076511B" w:rsidTr="00F167B9">
        <w:tc>
          <w:tcPr>
            <w:tcW w:w="2410" w:type="dxa"/>
            <w:vMerge/>
          </w:tcPr>
          <w:p w:rsidR="0076511B" w:rsidRPr="00FF3AC8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2.«Индивидуальный подход к детям в процессе организации сюжетно-ролевой игры».</w:t>
            </w:r>
          </w:p>
        </w:tc>
        <w:tc>
          <w:tcPr>
            <w:tcW w:w="2268" w:type="dxa"/>
            <w:gridSpan w:val="3"/>
          </w:tcPr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511B" w:rsidRPr="00302010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11B" w:rsidRPr="00F167B9" w:rsidRDefault="00D90D36" w:rsidP="007651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Гадиева В.Р.</w:t>
            </w:r>
          </w:p>
        </w:tc>
      </w:tr>
      <w:tr w:rsidR="0076511B" w:rsidTr="00F167B9">
        <w:tc>
          <w:tcPr>
            <w:tcW w:w="2410" w:type="dxa"/>
            <w:vMerge/>
          </w:tcPr>
          <w:p w:rsidR="0076511B" w:rsidRPr="00FF3AC8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6511B" w:rsidRPr="00302010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3.Игровая деятельность как средство развития экологической культуры детей дошкольного возраста</w:t>
            </w:r>
            <w:proofErr w:type="gramStart"/>
            <w:r w:rsidRPr="00302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»;.</w:t>
            </w:r>
            <w:proofErr w:type="gramEnd"/>
          </w:p>
        </w:tc>
        <w:tc>
          <w:tcPr>
            <w:tcW w:w="2268" w:type="dxa"/>
            <w:gridSpan w:val="3"/>
          </w:tcPr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511B" w:rsidRPr="00302010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11B" w:rsidRPr="00F167B9" w:rsidRDefault="00D90D36" w:rsidP="007651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Габисова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И.Х.</w:t>
            </w:r>
          </w:p>
        </w:tc>
      </w:tr>
      <w:tr w:rsidR="0076511B" w:rsidTr="00F167B9">
        <w:tc>
          <w:tcPr>
            <w:tcW w:w="2410" w:type="dxa"/>
            <w:vMerge/>
          </w:tcPr>
          <w:p w:rsidR="0076511B" w:rsidRPr="00FF3AC8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6511B" w:rsidRPr="00302010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4.Развитие  социальн</w:t>
            </w:r>
            <w:proofErr w:type="gramStart"/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201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 компетентности дошкольников через различные  виды деятельности      </w:t>
            </w:r>
          </w:p>
        </w:tc>
        <w:tc>
          <w:tcPr>
            <w:tcW w:w="2268" w:type="dxa"/>
            <w:gridSpan w:val="3"/>
          </w:tcPr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511B" w:rsidRPr="00302010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11B" w:rsidRPr="00F167B9" w:rsidRDefault="00D90D36" w:rsidP="007651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В.В.</w:t>
            </w:r>
          </w:p>
        </w:tc>
      </w:tr>
      <w:tr w:rsidR="0076511B" w:rsidTr="00F167B9">
        <w:trPr>
          <w:trHeight w:val="990"/>
        </w:trPr>
        <w:tc>
          <w:tcPr>
            <w:tcW w:w="2410" w:type="dxa"/>
            <w:vMerge/>
          </w:tcPr>
          <w:p w:rsidR="0076511B" w:rsidRPr="00FF3AC8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6511B" w:rsidRPr="00302010" w:rsidRDefault="0076511B" w:rsidP="0076511B">
            <w:pPr>
              <w:spacing w:before="30" w:after="3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5.Формирование социальной  компетентности  дошкольников  в игровой  деятельности.</w:t>
            </w:r>
          </w:p>
        </w:tc>
        <w:tc>
          <w:tcPr>
            <w:tcW w:w="2268" w:type="dxa"/>
            <w:gridSpan w:val="3"/>
          </w:tcPr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511B" w:rsidRPr="00302010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11B" w:rsidRPr="00F167B9" w:rsidRDefault="00D90D36" w:rsidP="007651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Гадиева В.Р.</w:t>
            </w:r>
            <w:r w:rsidR="00365AAF" w:rsidRPr="00F167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76511B" w:rsidTr="00F167B9">
        <w:trPr>
          <w:trHeight w:val="330"/>
        </w:trPr>
        <w:tc>
          <w:tcPr>
            <w:tcW w:w="2410" w:type="dxa"/>
            <w:vMerge/>
          </w:tcPr>
          <w:p w:rsidR="0076511B" w:rsidRPr="00FF3AC8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6511B" w:rsidRPr="00302010" w:rsidRDefault="0076511B" w:rsidP="0076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6.Развитие личностных качеств</w:t>
            </w:r>
            <w:proofErr w:type="gramStart"/>
            <w:r w:rsidRPr="003020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через игровую деятельность</w:t>
            </w:r>
          </w:p>
        </w:tc>
        <w:tc>
          <w:tcPr>
            <w:tcW w:w="2268" w:type="dxa"/>
            <w:gridSpan w:val="3"/>
          </w:tcPr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511B" w:rsidRPr="00302010" w:rsidRDefault="0076511B" w:rsidP="0076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11B" w:rsidRPr="00F167B9" w:rsidRDefault="00D90D36" w:rsidP="007651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Л.Э.</w:t>
            </w:r>
          </w:p>
        </w:tc>
      </w:tr>
      <w:tr w:rsidR="0076511B" w:rsidRPr="00F167B9" w:rsidTr="00F167B9">
        <w:tc>
          <w:tcPr>
            <w:tcW w:w="2410" w:type="dxa"/>
            <w:vMerge/>
          </w:tcPr>
          <w:p w:rsidR="0076511B" w:rsidRDefault="0076511B" w:rsidP="0076511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6511B" w:rsidRPr="00302010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 xml:space="preserve">7.Подвижная игра  как  средство развития  социализации ребенка.  </w:t>
            </w:r>
          </w:p>
        </w:tc>
        <w:tc>
          <w:tcPr>
            <w:tcW w:w="2268" w:type="dxa"/>
            <w:gridSpan w:val="3"/>
          </w:tcPr>
          <w:p w:rsidR="0076511B" w:rsidRPr="00302010" w:rsidRDefault="0076511B" w:rsidP="0076511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511B" w:rsidRPr="00302010" w:rsidRDefault="0076511B" w:rsidP="00765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11B" w:rsidRPr="00F167B9" w:rsidRDefault="00D90D36" w:rsidP="007651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Мамаева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М.Дз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70"/>
        <w:tblW w:w="10598" w:type="dxa"/>
        <w:tblLayout w:type="fixed"/>
        <w:tblLook w:val="04A0"/>
      </w:tblPr>
      <w:tblGrid>
        <w:gridCol w:w="2660"/>
        <w:gridCol w:w="3969"/>
        <w:gridCol w:w="2268"/>
        <w:gridCol w:w="1701"/>
      </w:tblGrid>
      <w:tr w:rsidR="00FF3AC8" w:rsidTr="00302010">
        <w:tc>
          <w:tcPr>
            <w:tcW w:w="2660" w:type="dxa"/>
            <w:vMerge w:val="restart"/>
          </w:tcPr>
          <w:p w:rsidR="00FF3AC8" w:rsidRDefault="00FF3AC8" w:rsidP="00FF3AC8"/>
        </w:tc>
        <w:tc>
          <w:tcPr>
            <w:tcW w:w="3969" w:type="dxa"/>
          </w:tcPr>
          <w:p w:rsidR="00FF3AC8" w:rsidRPr="00302010" w:rsidRDefault="00FF3AC8" w:rsidP="00FF3AC8">
            <w:pPr>
              <w:rPr>
                <w:b/>
                <w:color w:val="FF0000"/>
                <w:sz w:val="24"/>
                <w:szCs w:val="24"/>
              </w:rPr>
            </w:pPr>
            <w:r w:rsidRPr="00302010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8.Сюжетно ролевая игра </w:t>
            </w:r>
            <w:r w:rsidRPr="00302010">
              <w:rPr>
                <w:rFonts w:eastAsiaTheme="minorHAnsi"/>
                <w:sz w:val="24"/>
                <w:szCs w:val="24"/>
                <w:lang w:eastAsia="en-US"/>
              </w:rPr>
              <w:t xml:space="preserve">как  средство развития  социализации ребенка.  </w:t>
            </w:r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ноябрь </w:t>
            </w:r>
          </w:p>
          <w:p w:rsidR="00FF3AC8" w:rsidRPr="00302010" w:rsidRDefault="00FF3AC8" w:rsidP="00FF3A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AC8" w:rsidRPr="00F167B9" w:rsidRDefault="00D90D36" w:rsidP="00FF3AC8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Туаева А.С.</w:t>
            </w:r>
            <w:r w:rsidR="00365AAF" w:rsidRPr="00F167B9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FF3AC8" w:rsidTr="00302010">
        <w:tc>
          <w:tcPr>
            <w:tcW w:w="2660" w:type="dxa"/>
            <w:vMerge/>
          </w:tcPr>
          <w:p w:rsidR="00FF3AC8" w:rsidRDefault="00FF3AC8" w:rsidP="00FF3AC8"/>
        </w:tc>
        <w:tc>
          <w:tcPr>
            <w:tcW w:w="3969" w:type="dxa"/>
          </w:tcPr>
          <w:p w:rsidR="00FF3AC8" w:rsidRPr="00302010" w:rsidRDefault="00FF3AC8" w:rsidP="00FF3AC8">
            <w:pPr>
              <w:spacing w:before="30" w:after="30"/>
              <w:rPr>
                <w:kern w:val="36"/>
                <w:sz w:val="24"/>
                <w:szCs w:val="24"/>
              </w:rPr>
            </w:pPr>
            <w:r w:rsidRPr="00302010">
              <w:rPr>
                <w:kern w:val="36"/>
                <w:sz w:val="24"/>
                <w:szCs w:val="24"/>
              </w:rPr>
              <w:t>9.Развитие социально - коммуникативной области средствами театрализованной деятельности детей старшего дошкольного возраста</w:t>
            </w:r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ноябрь </w:t>
            </w:r>
          </w:p>
          <w:p w:rsidR="00FF3AC8" w:rsidRPr="00302010" w:rsidRDefault="00FF3AC8" w:rsidP="00FF3A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AC8" w:rsidRPr="00F167B9" w:rsidRDefault="00D90D36" w:rsidP="00FF3AC8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Саламова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Ж.З.</w:t>
            </w:r>
          </w:p>
        </w:tc>
      </w:tr>
      <w:tr w:rsidR="00FF3AC8" w:rsidTr="00302010">
        <w:trPr>
          <w:trHeight w:val="314"/>
        </w:trPr>
        <w:tc>
          <w:tcPr>
            <w:tcW w:w="2660" w:type="dxa"/>
            <w:vMerge/>
          </w:tcPr>
          <w:p w:rsidR="00FF3AC8" w:rsidRDefault="00FF3AC8" w:rsidP="00FF3AC8"/>
        </w:tc>
        <w:tc>
          <w:tcPr>
            <w:tcW w:w="3969" w:type="dxa"/>
          </w:tcPr>
          <w:p w:rsidR="00FF3AC8" w:rsidRPr="00302010" w:rsidRDefault="00FF3AC8" w:rsidP="00FF3AC8">
            <w:pPr>
              <w:outlineLv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02010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10.Дидактические игры в ДОУ и руководство ими»</w:t>
            </w:r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FF3AC8" w:rsidRPr="00F167B9" w:rsidRDefault="00D90D36" w:rsidP="00FF3AC8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Мамаева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М.Дз</w:t>
            </w:r>
            <w:proofErr w:type="spellEnd"/>
          </w:p>
        </w:tc>
      </w:tr>
      <w:tr w:rsidR="00FF3AC8" w:rsidTr="00302010">
        <w:trPr>
          <w:trHeight w:val="464"/>
        </w:trPr>
        <w:tc>
          <w:tcPr>
            <w:tcW w:w="2660" w:type="dxa"/>
            <w:vMerge/>
          </w:tcPr>
          <w:p w:rsidR="00FF3AC8" w:rsidRDefault="00FF3AC8" w:rsidP="00FF3AC8"/>
        </w:tc>
        <w:tc>
          <w:tcPr>
            <w:tcW w:w="3969" w:type="dxa"/>
          </w:tcPr>
          <w:p w:rsidR="00FF3AC8" w:rsidRPr="00302010" w:rsidRDefault="00D90D36" w:rsidP="00FF3A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F3AC8" w:rsidRPr="00302010">
              <w:rPr>
                <w:sz w:val="24"/>
                <w:szCs w:val="24"/>
              </w:rPr>
              <w:t>.Значение дидактических игр в трудовом воспитании,</w:t>
            </w:r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ноябрь </w:t>
            </w:r>
          </w:p>
          <w:p w:rsidR="00FF3AC8" w:rsidRPr="00302010" w:rsidRDefault="00FF3AC8" w:rsidP="00FF3A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AC8" w:rsidRPr="00F167B9" w:rsidRDefault="00D90D36" w:rsidP="00FF3AC8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Тебиева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В.В.</w:t>
            </w:r>
          </w:p>
        </w:tc>
      </w:tr>
      <w:tr w:rsidR="00FF3AC8" w:rsidTr="00302010">
        <w:tc>
          <w:tcPr>
            <w:tcW w:w="2660" w:type="dxa"/>
          </w:tcPr>
          <w:p w:rsidR="00FF3AC8" w:rsidRDefault="00FF3AC8" w:rsidP="00FF3AC8"/>
        </w:tc>
        <w:tc>
          <w:tcPr>
            <w:tcW w:w="3969" w:type="dxa"/>
          </w:tcPr>
          <w:p w:rsidR="00FF3AC8" w:rsidRPr="00302010" w:rsidRDefault="00FF3AC8" w:rsidP="00FF3AC8">
            <w:pPr>
              <w:shd w:val="clear" w:color="auto" w:fill="FFFFFF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13.Игры по развитию чувства патриотизма у детей дошкольного возраста</w:t>
            </w:r>
            <w:proofErr w:type="gramStart"/>
            <w:r w:rsidRPr="0030201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декабрь </w:t>
            </w:r>
          </w:p>
          <w:p w:rsidR="00FF3AC8" w:rsidRPr="00302010" w:rsidRDefault="00FF3AC8" w:rsidP="00FF3A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AC8" w:rsidRPr="00F167B9" w:rsidRDefault="00D90D36" w:rsidP="00FF3AC8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Саламова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Ж.З.</w:t>
            </w:r>
          </w:p>
        </w:tc>
      </w:tr>
      <w:tr w:rsidR="00FF3AC8" w:rsidTr="00302010">
        <w:tc>
          <w:tcPr>
            <w:tcW w:w="2660" w:type="dxa"/>
          </w:tcPr>
          <w:p w:rsidR="00FF3AC8" w:rsidRPr="00302010" w:rsidRDefault="00FF3AC8" w:rsidP="00FF3AC8">
            <w:pPr>
              <w:spacing w:before="30" w:after="30"/>
              <w:rPr>
                <w:bCs/>
                <w:sz w:val="24"/>
                <w:szCs w:val="24"/>
              </w:rPr>
            </w:pPr>
            <w:r w:rsidRPr="00302010">
              <w:rPr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3969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302010">
              <w:rPr>
                <w:sz w:val="24"/>
                <w:szCs w:val="24"/>
              </w:rPr>
              <w:t xml:space="preserve"> </w:t>
            </w:r>
            <w:r w:rsidRPr="00302010">
              <w:rPr>
                <w:rFonts w:eastAsiaTheme="minorHAnsi"/>
                <w:bCs/>
                <w:sz w:val="24"/>
                <w:szCs w:val="24"/>
                <w:lang w:eastAsia="en-US"/>
              </w:rPr>
              <w:t>Использование игр  регионального компонента в воспитательно-образовательном процессе</w:t>
            </w:r>
          </w:p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2 .</w:t>
            </w:r>
            <w:r w:rsidRPr="00302010">
              <w:rPr>
                <w:color w:val="262626" w:themeColor="text1" w:themeTint="D9"/>
                <w:sz w:val="24"/>
                <w:szCs w:val="24"/>
              </w:rPr>
              <w:t>Презентация  игр направленных  на развитие  социальн</w:t>
            </w:r>
            <w:proofErr w:type="gramStart"/>
            <w:r w:rsidRPr="00302010">
              <w:rPr>
                <w:color w:val="262626" w:themeColor="text1" w:themeTint="D9"/>
                <w:sz w:val="24"/>
                <w:szCs w:val="24"/>
              </w:rPr>
              <w:t>о-</w:t>
            </w:r>
            <w:proofErr w:type="gramEnd"/>
            <w:r w:rsidRPr="00302010">
              <w:rPr>
                <w:color w:val="262626" w:themeColor="text1" w:themeTint="D9"/>
                <w:sz w:val="24"/>
                <w:szCs w:val="24"/>
              </w:rPr>
              <w:t xml:space="preserve"> коммуникативных  качеств  дошкольника.</w:t>
            </w:r>
          </w:p>
        </w:tc>
        <w:tc>
          <w:tcPr>
            <w:tcW w:w="2268" w:type="dxa"/>
          </w:tcPr>
          <w:p w:rsidR="00FF3AC8" w:rsidRPr="00302010" w:rsidRDefault="00FF3AC8" w:rsidP="00302010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Сентябрь</w:t>
            </w:r>
          </w:p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</w:p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</w:p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Старший</w:t>
            </w:r>
          </w:p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воспитатель</w:t>
            </w:r>
          </w:p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</w:p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</w:p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F3AC8" w:rsidTr="00302010">
        <w:tc>
          <w:tcPr>
            <w:tcW w:w="2660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proofErr w:type="gramStart"/>
            <w:r w:rsidRPr="00302010">
              <w:rPr>
                <w:bCs/>
                <w:sz w:val="24"/>
                <w:szCs w:val="24"/>
              </w:rPr>
              <w:t>Семинар-практический</w:t>
            </w:r>
            <w:proofErr w:type="gramEnd"/>
          </w:p>
        </w:tc>
        <w:tc>
          <w:tcPr>
            <w:tcW w:w="3969" w:type="dxa"/>
          </w:tcPr>
          <w:p w:rsidR="00FF3AC8" w:rsidRPr="00302010" w:rsidRDefault="00FF3AC8" w:rsidP="00FF3AC8">
            <w:pPr>
              <w:spacing w:line="270" w:lineRule="atLeast"/>
              <w:rPr>
                <w:sz w:val="24"/>
                <w:szCs w:val="24"/>
              </w:rPr>
            </w:pPr>
            <w:r w:rsidRPr="00302010">
              <w:rPr>
                <w:bCs/>
                <w:sz w:val="24"/>
                <w:szCs w:val="24"/>
              </w:rPr>
              <w:t xml:space="preserve">  Форма  </w:t>
            </w:r>
            <w:proofErr w:type="gramStart"/>
            <w:r w:rsidRPr="00302010">
              <w:rPr>
                <w:bCs/>
                <w:sz w:val="24"/>
                <w:szCs w:val="24"/>
              </w:rPr>
              <w:t>:«</w:t>
            </w:r>
            <w:proofErr w:type="gramEnd"/>
            <w:r w:rsidRPr="00302010">
              <w:rPr>
                <w:bCs/>
                <w:sz w:val="24"/>
                <w:szCs w:val="24"/>
              </w:rPr>
              <w:t>Мастер-класс»</w:t>
            </w:r>
          </w:p>
          <w:p w:rsidR="00FF3AC8" w:rsidRPr="00302010" w:rsidRDefault="00FF3AC8" w:rsidP="00FF3AC8">
            <w:pPr>
              <w:pBdr>
                <w:bottom w:val="single" w:sz="6" w:space="3" w:color="D6DDB9"/>
              </w:pBdr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proofErr w:type="gramStart"/>
            <w:r w:rsidRPr="00302010">
              <w:rPr>
                <w:bCs/>
                <w:color w:val="000000"/>
                <w:kern w:val="36"/>
                <w:sz w:val="24"/>
                <w:szCs w:val="24"/>
              </w:rPr>
              <w:t>"</w:t>
            </w:r>
            <w:r w:rsidRPr="00302010">
              <w:rPr>
                <w:sz w:val="24"/>
                <w:szCs w:val="24"/>
              </w:rPr>
              <w:t xml:space="preserve"> </w:t>
            </w:r>
            <w:r w:rsidRPr="00302010">
              <w:rPr>
                <w:bCs/>
                <w:color w:val="000000"/>
                <w:kern w:val="36"/>
                <w:sz w:val="24"/>
                <w:szCs w:val="24"/>
              </w:rPr>
              <w:t>Игра – основной и ведущий вид деятельности и средство всестороннего развития ребенка 2 –занятия)</w:t>
            </w:r>
            <w:proofErr w:type="gramEnd"/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Старший воспитатель</w:t>
            </w:r>
          </w:p>
        </w:tc>
      </w:tr>
      <w:tr w:rsidR="00FF3AC8" w:rsidTr="00302010">
        <w:tc>
          <w:tcPr>
            <w:tcW w:w="2660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bCs/>
                <w:sz w:val="24"/>
                <w:szCs w:val="24"/>
              </w:rPr>
              <w:t>Мониторинг  профессиональных качеств воспитателя</w:t>
            </w:r>
          </w:p>
        </w:tc>
        <w:tc>
          <w:tcPr>
            <w:tcW w:w="3969" w:type="dxa"/>
          </w:tcPr>
          <w:p w:rsidR="00FF3AC8" w:rsidRPr="00302010" w:rsidRDefault="00FF3AC8" w:rsidP="00FF3AC8">
            <w:pPr>
              <w:spacing w:before="58" w:after="58"/>
              <w:rPr>
                <w:sz w:val="24"/>
                <w:szCs w:val="24"/>
              </w:rPr>
            </w:pPr>
            <w:r w:rsidRPr="00302010">
              <w:rPr>
                <w:bCs/>
                <w:iCs/>
                <w:sz w:val="24"/>
                <w:szCs w:val="24"/>
              </w:rPr>
              <w:t>Педагогическое тестирование</w:t>
            </w:r>
            <w:proofErr w:type="gramStart"/>
            <w:r w:rsidRPr="00302010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02010">
              <w:rPr>
                <w:bCs/>
                <w:iCs/>
                <w:sz w:val="24"/>
                <w:szCs w:val="24"/>
              </w:rPr>
              <w:t xml:space="preserve"> «Компетентность  воспитателей  в  вопросах  формирования социально-коммуникативного развития детей, через игровую деятельность».</w:t>
            </w:r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 </w:t>
            </w:r>
          </w:p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январь</w:t>
            </w:r>
          </w:p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Творческая группа </w:t>
            </w:r>
          </w:p>
        </w:tc>
      </w:tr>
      <w:tr w:rsidR="00FF3AC8" w:rsidTr="00302010">
        <w:tc>
          <w:tcPr>
            <w:tcW w:w="2660" w:type="dxa"/>
          </w:tcPr>
          <w:p w:rsidR="00FF3AC8" w:rsidRPr="00302010" w:rsidRDefault="00FF3AC8" w:rsidP="00FF3AC8">
            <w:pPr>
              <w:spacing w:before="30" w:after="30"/>
              <w:rPr>
                <w:bCs/>
                <w:sz w:val="24"/>
                <w:szCs w:val="24"/>
              </w:rPr>
            </w:pPr>
            <w:r w:rsidRPr="00302010">
              <w:rPr>
                <w:bCs/>
                <w:sz w:val="24"/>
                <w:szCs w:val="24"/>
              </w:rPr>
              <w:t>Открытые коллективные  просмотры</w:t>
            </w:r>
          </w:p>
        </w:tc>
        <w:tc>
          <w:tcPr>
            <w:tcW w:w="3969" w:type="dxa"/>
          </w:tcPr>
          <w:p w:rsidR="00FF3AC8" w:rsidRPr="00302010" w:rsidRDefault="00FF3AC8" w:rsidP="00FF3AC8">
            <w:pPr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Внедрение игровых технологий и практик по реализации ОП </w:t>
            </w:r>
            <w:proofErr w:type="gramStart"/>
            <w:r w:rsidRPr="00302010">
              <w:rPr>
                <w:sz w:val="24"/>
                <w:szCs w:val="24"/>
              </w:rPr>
              <w:t>ДО</w:t>
            </w:r>
            <w:proofErr w:type="gramEnd"/>
            <w:r w:rsidRPr="0030201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 Декабрь</w:t>
            </w:r>
          </w:p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 Воспитатели групп</w:t>
            </w:r>
          </w:p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 </w:t>
            </w:r>
          </w:p>
        </w:tc>
      </w:tr>
      <w:tr w:rsidR="00FF3AC8" w:rsidTr="00302010">
        <w:tc>
          <w:tcPr>
            <w:tcW w:w="2660" w:type="dxa"/>
          </w:tcPr>
          <w:p w:rsidR="00FF3AC8" w:rsidRPr="00302010" w:rsidRDefault="00FF3AC8" w:rsidP="00FF3AC8">
            <w:pPr>
              <w:spacing w:before="30" w:after="30"/>
              <w:rPr>
                <w:bCs/>
                <w:sz w:val="24"/>
                <w:szCs w:val="24"/>
              </w:rPr>
            </w:pPr>
            <w:r w:rsidRPr="00302010">
              <w:rPr>
                <w:bCs/>
                <w:sz w:val="24"/>
                <w:szCs w:val="24"/>
              </w:rPr>
              <w:t>Конкурсы</w:t>
            </w:r>
          </w:p>
          <w:p w:rsidR="00FF3AC8" w:rsidRPr="00302010" w:rsidRDefault="00FF3AC8" w:rsidP="00FF3A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3AC8" w:rsidRPr="00302010" w:rsidRDefault="00FF3AC8" w:rsidP="00FF3AC8">
            <w:pPr>
              <w:spacing w:before="30" w:after="12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Готовность групповых помещений к новому учебному году». (Все возрастные группы)</w:t>
            </w:r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 Сентябрь</w:t>
            </w:r>
          </w:p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Старший</w:t>
            </w:r>
          </w:p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воспитатель</w:t>
            </w:r>
          </w:p>
        </w:tc>
      </w:tr>
      <w:tr w:rsidR="00FF3AC8" w:rsidTr="00302010">
        <w:tc>
          <w:tcPr>
            <w:tcW w:w="2660" w:type="dxa"/>
          </w:tcPr>
          <w:p w:rsidR="00FF3AC8" w:rsidRPr="00302010" w:rsidRDefault="00FF3AC8" w:rsidP="00FF3AC8">
            <w:pPr>
              <w:spacing w:before="30" w:after="30"/>
              <w:rPr>
                <w:bCs/>
                <w:sz w:val="24"/>
                <w:szCs w:val="24"/>
              </w:rPr>
            </w:pPr>
            <w:r w:rsidRPr="00302010">
              <w:rPr>
                <w:bCs/>
                <w:sz w:val="24"/>
                <w:szCs w:val="24"/>
              </w:rPr>
              <w:t>Тематический контроль </w:t>
            </w:r>
          </w:p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F3AC8" w:rsidRPr="00302010" w:rsidRDefault="00FF3AC8" w:rsidP="00FF3AC8">
            <w:pPr>
              <w:spacing w:before="30" w:after="12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Состояние развития игровой деятельности детей по социально коммуникативному развитию </w:t>
            </w:r>
            <w:proofErr w:type="gramStart"/>
            <w:r w:rsidRPr="00302010">
              <w:rPr>
                <w:sz w:val="24"/>
                <w:szCs w:val="24"/>
              </w:rPr>
              <w:t xml:space="preserve">( </w:t>
            </w:r>
            <w:proofErr w:type="gramEnd"/>
            <w:r w:rsidRPr="00302010">
              <w:rPr>
                <w:sz w:val="24"/>
                <w:szCs w:val="24"/>
              </w:rPr>
              <w:t>все  группы )</w:t>
            </w:r>
          </w:p>
        </w:tc>
        <w:tc>
          <w:tcPr>
            <w:tcW w:w="2268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 декабрь</w:t>
            </w:r>
          </w:p>
        </w:tc>
        <w:tc>
          <w:tcPr>
            <w:tcW w:w="1701" w:type="dxa"/>
          </w:tcPr>
          <w:p w:rsidR="00FF3AC8" w:rsidRPr="00302010" w:rsidRDefault="00FF3AC8" w:rsidP="00FF3AC8">
            <w:pPr>
              <w:spacing w:before="30" w:after="30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 Старший воспитатель</w:t>
            </w:r>
          </w:p>
          <w:p w:rsidR="00FF3AC8" w:rsidRPr="00302010" w:rsidRDefault="00FF3AC8" w:rsidP="00FF3AC8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</w:tr>
      <w:tr w:rsidR="00FF3AC8" w:rsidTr="00302010">
        <w:tc>
          <w:tcPr>
            <w:tcW w:w="2660" w:type="dxa"/>
          </w:tcPr>
          <w:p w:rsidR="00FF3AC8" w:rsidRPr="00F01D98" w:rsidRDefault="00FF3AC8" w:rsidP="00FF3AC8">
            <w:r w:rsidRPr="00F01D98">
              <w:rPr>
                <w:b/>
                <w:bCs/>
              </w:rPr>
              <w:t>Педагогический  совет №2</w:t>
            </w:r>
          </w:p>
        </w:tc>
        <w:tc>
          <w:tcPr>
            <w:tcW w:w="3969" w:type="dxa"/>
          </w:tcPr>
          <w:p w:rsidR="00FF3AC8" w:rsidRPr="00302010" w:rsidRDefault="00FF3AC8" w:rsidP="00FF3AC8">
            <w:pPr>
              <w:rPr>
                <w:sz w:val="24"/>
                <w:szCs w:val="24"/>
              </w:rPr>
            </w:pPr>
            <w:r w:rsidRPr="00302010">
              <w:rPr>
                <w:bCs/>
                <w:iCs/>
                <w:color w:val="000000"/>
                <w:sz w:val="24"/>
                <w:szCs w:val="24"/>
              </w:rPr>
              <w:t xml:space="preserve"> Формирование социально-коммуникативного развития детей</w:t>
            </w:r>
            <w:proofErr w:type="gramStart"/>
            <w:r w:rsidRPr="00302010">
              <w:rPr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02010">
              <w:rPr>
                <w:bCs/>
                <w:iCs/>
                <w:color w:val="000000"/>
                <w:sz w:val="24"/>
                <w:szCs w:val="24"/>
              </w:rPr>
              <w:t xml:space="preserve"> через игровую деятельность.</w:t>
            </w:r>
          </w:p>
          <w:p w:rsidR="00FF3AC8" w:rsidRPr="00302010" w:rsidRDefault="00FF3AC8" w:rsidP="00FF3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b/>
                <w:bCs/>
                <w:color w:val="000000"/>
                <w:sz w:val="24"/>
                <w:szCs w:val="24"/>
              </w:rPr>
              <w:t>План проведения:</w:t>
            </w:r>
          </w:p>
          <w:p w:rsidR="00FF3AC8" w:rsidRPr="00302010" w:rsidRDefault="00FF3AC8" w:rsidP="00FF3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color w:val="000000"/>
                <w:sz w:val="24"/>
                <w:szCs w:val="24"/>
              </w:rPr>
              <w:t>1   Вступительное слово (Проблемы организации игровой деятельности в современном детском саду»).                              </w:t>
            </w:r>
          </w:p>
          <w:p w:rsidR="00FF3AC8" w:rsidRPr="00302010" w:rsidRDefault="00FF3AC8" w:rsidP="00FF3AC8">
            <w:pPr>
              <w:rPr>
                <w:sz w:val="24"/>
                <w:szCs w:val="24"/>
              </w:rPr>
            </w:pPr>
            <w:r w:rsidRPr="00302010">
              <w:rPr>
                <w:color w:val="000000"/>
                <w:sz w:val="24"/>
                <w:szCs w:val="24"/>
              </w:rPr>
              <w:t xml:space="preserve">2 Итоги тематического контроля по теме: </w:t>
            </w:r>
            <w:r w:rsidRPr="00302010">
              <w:rPr>
                <w:sz w:val="24"/>
                <w:szCs w:val="24"/>
              </w:rPr>
              <w:t xml:space="preserve">«Состояние развития игровой деятельности детей. </w:t>
            </w:r>
          </w:p>
          <w:p w:rsidR="00FF3AC8" w:rsidRPr="00302010" w:rsidRDefault="00FF3AC8" w:rsidP="00FF3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color w:val="000000"/>
                <w:sz w:val="24"/>
                <w:szCs w:val="24"/>
              </w:rPr>
              <w:t>4Итоги  педагогического тестирования</w:t>
            </w:r>
            <w:proofErr w:type="gramStart"/>
            <w:r w:rsidRPr="00302010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02010">
              <w:rPr>
                <w:color w:val="000000"/>
                <w:sz w:val="24"/>
                <w:szCs w:val="24"/>
              </w:rPr>
              <w:t xml:space="preserve"> «Компетентность  воспитателей  в  вопросах  по формированию социально-коммуникативного развития детей, через игровую деятельность</w:t>
            </w:r>
            <w:r w:rsidRPr="00302010">
              <w:rPr>
                <w:bCs/>
                <w:iCs/>
                <w:sz w:val="24"/>
                <w:szCs w:val="24"/>
              </w:rPr>
              <w:t>».</w:t>
            </w:r>
          </w:p>
          <w:p w:rsidR="00FF3AC8" w:rsidRPr="00302010" w:rsidRDefault="00FF3AC8" w:rsidP="00FF3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color w:val="000000"/>
                <w:sz w:val="24"/>
                <w:szCs w:val="24"/>
              </w:rPr>
              <w:t>5 Деловая игра</w:t>
            </w:r>
            <w:proofErr w:type="gramStart"/>
            <w:r w:rsidRPr="0030201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02010">
              <w:rPr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30201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02010">
              <w:rPr>
                <w:color w:val="000000"/>
                <w:sz w:val="24"/>
                <w:szCs w:val="24"/>
              </w:rPr>
              <w:t xml:space="preserve">о сценарию)  </w:t>
            </w:r>
          </w:p>
          <w:p w:rsidR="00FF3AC8" w:rsidRPr="00302010" w:rsidRDefault="00FF3AC8" w:rsidP="00FF3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color w:val="000000"/>
                <w:sz w:val="24"/>
                <w:szCs w:val="24"/>
              </w:rPr>
              <w:lastRenderedPageBreak/>
              <w:t>6 Разгадывание кроссворда «И всё-таки игра»</w:t>
            </w:r>
          </w:p>
          <w:p w:rsidR="00FF3AC8" w:rsidRPr="00302010" w:rsidRDefault="00FF3AC8" w:rsidP="00FF3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color w:val="000000"/>
                <w:sz w:val="24"/>
                <w:szCs w:val="24"/>
              </w:rPr>
              <w:t xml:space="preserve">7 Памятка для воспитателей: </w:t>
            </w:r>
          </w:p>
          <w:p w:rsidR="00FF3AC8" w:rsidRPr="00302010" w:rsidRDefault="00FF3AC8" w:rsidP="00FF3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color w:val="000000"/>
                <w:sz w:val="24"/>
                <w:szCs w:val="24"/>
              </w:rPr>
              <w:t>8 Формулировка и принятие решений педсовета.</w:t>
            </w:r>
          </w:p>
          <w:p w:rsidR="00FF3AC8" w:rsidRPr="00302010" w:rsidRDefault="00FF3AC8" w:rsidP="00FF3A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3AC8" w:rsidRPr="00302010" w:rsidRDefault="00FF3AC8" w:rsidP="00FF3AC8">
            <w:pPr>
              <w:jc w:val="center"/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lastRenderedPageBreak/>
              <w:t> </w:t>
            </w:r>
          </w:p>
          <w:p w:rsidR="00FF3AC8" w:rsidRPr="00302010" w:rsidRDefault="00FF3AC8" w:rsidP="00FF3AC8">
            <w:pPr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 xml:space="preserve"> Январь </w:t>
            </w:r>
          </w:p>
        </w:tc>
        <w:tc>
          <w:tcPr>
            <w:tcW w:w="1701" w:type="dxa"/>
          </w:tcPr>
          <w:p w:rsidR="00FF3AC8" w:rsidRPr="00302010" w:rsidRDefault="00FF3AC8" w:rsidP="00FF3AC8">
            <w:pPr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 </w:t>
            </w:r>
          </w:p>
          <w:p w:rsidR="00FF3AC8" w:rsidRPr="00302010" w:rsidRDefault="00FF3AC8" w:rsidP="00FF3AC8">
            <w:pPr>
              <w:rPr>
                <w:sz w:val="24"/>
                <w:szCs w:val="24"/>
              </w:rPr>
            </w:pPr>
          </w:p>
          <w:p w:rsidR="00FF3AC8" w:rsidRPr="00302010" w:rsidRDefault="00FF3AC8" w:rsidP="00FF3AC8">
            <w:pPr>
              <w:rPr>
                <w:sz w:val="24"/>
                <w:szCs w:val="24"/>
              </w:rPr>
            </w:pPr>
          </w:p>
          <w:p w:rsidR="00FF3AC8" w:rsidRPr="00302010" w:rsidRDefault="00FF3AC8" w:rsidP="00FF3AC8">
            <w:pPr>
              <w:rPr>
                <w:sz w:val="24"/>
                <w:szCs w:val="24"/>
              </w:rPr>
            </w:pPr>
          </w:p>
          <w:p w:rsidR="00FF3AC8" w:rsidRPr="00302010" w:rsidRDefault="00FF3AC8" w:rsidP="00FF3AC8">
            <w:pPr>
              <w:rPr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Старший  воспитатель Творческая группа.</w:t>
            </w:r>
          </w:p>
          <w:p w:rsidR="00FF3AC8" w:rsidRPr="00302010" w:rsidRDefault="00FF3AC8" w:rsidP="00FF3AC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F3AC8" w:rsidTr="00302010">
        <w:tc>
          <w:tcPr>
            <w:tcW w:w="10598" w:type="dxa"/>
            <w:gridSpan w:val="4"/>
          </w:tcPr>
          <w:p w:rsidR="00FF3AC8" w:rsidRDefault="00FF3AC8" w:rsidP="00FF3AC8">
            <w:r w:rsidRPr="00F01D98">
              <w:rPr>
                <w:b/>
                <w:bCs/>
                <w:color w:val="7030A0"/>
                <w:sz w:val="28"/>
                <w:szCs w:val="28"/>
              </w:rPr>
              <w:lastRenderedPageBreak/>
              <w:t>2. Годовая задача</w:t>
            </w:r>
            <w:r w:rsidRPr="00F01D98">
              <w:rPr>
                <w:rFonts w:eastAsiaTheme="minorHAnsi"/>
                <w:b/>
                <w:color w:val="7030A0"/>
                <w:sz w:val="28"/>
                <w:szCs w:val="28"/>
                <w:lang w:eastAsia="en-US"/>
              </w:rPr>
              <w:t>: «</w:t>
            </w:r>
            <w:r w:rsidRPr="00BA0B5E">
              <w:rPr>
                <w:rFonts w:ascii="AGBengaly" w:eastAsiaTheme="minorHAnsi" w:hAnsi="AGBengaly" w:cstheme="minorBidi"/>
                <w:b/>
                <w:color w:val="7030A0"/>
                <w:sz w:val="28"/>
                <w:szCs w:val="28"/>
                <w:lang w:eastAsia="en-US"/>
              </w:rPr>
              <w:t>Развитие творческого  мышления детей дошкольного</w:t>
            </w:r>
            <w:r>
              <w:rPr>
                <w:rFonts w:ascii="AGBengaly" w:eastAsiaTheme="minorHAnsi" w:hAnsi="AGBengaly" w:cstheme="minorBidi"/>
                <w:b/>
                <w:color w:val="7030A0"/>
                <w:sz w:val="28"/>
                <w:szCs w:val="28"/>
                <w:lang w:eastAsia="en-US"/>
              </w:rPr>
              <w:t xml:space="preserve"> возраста</w:t>
            </w:r>
            <w:proofErr w:type="gramStart"/>
            <w:r>
              <w:rPr>
                <w:rFonts w:ascii="AGBengaly" w:eastAsiaTheme="minorHAnsi" w:hAnsi="AGBengaly" w:cstheme="minorBidi"/>
                <w:b/>
                <w:color w:val="7030A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AGBengaly" w:eastAsiaTheme="minorHAnsi" w:hAnsi="AGBengaly" w:cstheme="minorBidi"/>
                <w:b/>
                <w:color w:val="7030A0"/>
                <w:sz w:val="28"/>
                <w:szCs w:val="28"/>
                <w:lang w:eastAsia="en-US"/>
              </w:rPr>
              <w:t>через элементы ТРИЗ</w:t>
            </w:r>
            <w:r w:rsidRPr="00AC6529">
              <w:rPr>
                <w:rFonts w:ascii="AGBengaly" w:eastAsiaTheme="minorHAnsi" w:hAnsi="AGBengaly" w:cstheme="minorBidi"/>
                <w:b/>
                <w:color w:val="7030A0"/>
                <w:sz w:val="28"/>
                <w:szCs w:val="28"/>
                <w:lang w:eastAsia="en-US"/>
              </w:rPr>
              <w:t>.</w:t>
            </w:r>
            <w:r w:rsidRPr="00F01D98">
              <w:rPr>
                <w:rFonts w:asciiTheme="minorHAnsi" w:eastAsiaTheme="minorHAnsi" w:hAnsiTheme="minorHAnsi" w:cstheme="minorBidi"/>
                <w:b/>
                <w:color w:val="7030A0"/>
                <w:sz w:val="28"/>
                <w:szCs w:val="28"/>
                <w:lang w:eastAsia="en-US"/>
              </w:rPr>
              <w:t>»</w:t>
            </w:r>
          </w:p>
        </w:tc>
      </w:tr>
    </w:tbl>
    <w:p w:rsidR="0076511B" w:rsidRDefault="0076511B"/>
    <w:tbl>
      <w:tblPr>
        <w:tblStyle w:val="7"/>
        <w:tblW w:w="10490" w:type="dxa"/>
        <w:tblInd w:w="-34" w:type="dxa"/>
        <w:tblLayout w:type="fixed"/>
        <w:tblLook w:val="04A0"/>
      </w:tblPr>
      <w:tblGrid>
        <w:gridCol w:w="1985"/>
        <w:gridCol w:w="4828"/>
        <w:gridCol w:w="1561"/>
        <w:gridCol w:w="2116"/>
      </w:tblGrid>
      <w:tr w:rsidR="006627DA" w:rsidRPr="006627DA" w:rsidTr="009A789C">
        <w:tc>
          <w:tcPr>
            <w:tcW w:w="1985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828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561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16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789C" w:rsidRPr="006627DA" w:rsidTr="009A789C">
        <w:trPr>
          <w:trHeight w:val="984"/>
        </w:trPr>
        <w:tc>
          <w:tcPr>
            <w:tcW w:w="1985" w:type="dxa"/>
            <w:vMerge w:val="restart"/>
          </w:tcPr>
          <w:p w:rsidR="009A789C" w:rsidRPr="006627DA" w:rsidRDefault="009A789C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828" w:type="dxa"/>
            <w:vMerge w:val="restart"/>
          </w:tcPr>
          <w:p w:rsidR="009A789C" w:rsidRPr="006627DA" w:rsidRDefault="009A789C" w:rsidP="006627DA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  <w:r w:rsidRPr="006627D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консультации с практическим применением в образовательном процессе.</w:t>
            </w:r>
          </w:p>
          <w:p w:rsidR="009A789C" w:rsidRPr="006627DA" w:rsidRDefault="009A789C" w:rsidP="006627D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1. «  Возрастные и психологические особенности развития детей дошкольного возраста».                  </w:t>
            </w:r>
          </w:p>
        </w:tc>
        <w:tc>
          <w:tcPr>
            <w:tcW w:w="1561" w:type="dxa"/>
            <w:vMerge w:val="restart"/>
          </w:tcPr>
          <w:p w:rsidR="009A789C" w:rsidRPr="006627DA" w:rsidRDefault="009A789C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Январь</w:t>
            </w:r>
          </w:p>
          <w:p w:rsidR="009A789C" w:rsidRPr="006627DA" w:rsidRDefault="009A789C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</w:tcPr>
          <w:p w:rsidR="009A789C" w:rsidRPr="006627DA" w:rsidRDefault="009A789C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A789C" w:rsidRPr="006627DA" w:rsidTr="009A789C">
        <w:trPr>
          <w:trHeight w:val="669"/>
        </w:trPr>
        <w:tc>
          <w:tcPr>
            <w:tcW w:w="1985" w:type="dxa"/>
            <w:vMerge/>
          </w:tcPr>
          <w:p w:rsidR="009A789C" w:rsidRPr="006627DA" w:rsidRDefault="009A789C" w:rsidP="006627DA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</w:tcPr>
          <w:p w:rsidR="009A789C" w:rsidRPr="006627DA" w:rsidRDefault="009A789C" w:rsidP="006627D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A789C" w:rsidRPr="006627DA" w:rsidRDefault="009A789C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A789C" w:rsidRPr="009A789C" w:rsidRDefault="004551D6" w:rsidP="006627D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Гадиева В.Р.</w:t>
            </w:r>
          </w:p>
        </w:tc>
      </w:tr>
      <w:tr w:rsidR="006627DA" w:rsidRPr="006627DA" w:rsidTr="009A789C">
        <w:trPr>
          <w:trHeight w:val="453"/>
        </w:trPr>
        <w:tc>
          <w:tcPr>
            <w:tcW w:w="1985" w:type="dxa"/>
            <w:vMerge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 Понятие «мышление»; формы и виды мышления</w:t>
            </w:r>
          </w:p>
        </w:tc>
        <w:tc>
          <w:tcPr>
            <w:tcW w:w="1561" w:type="dxa"/>
          </w:tcPr>
          <w:p w:rsidR="006627DA" w:rsidRPr="006627DA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6" w:type="dxa"/>
          </w:tcPr>
          <w:p w:rsidR="006627DA" w:rsidRPr="006627DA" w:rsidRDefault="004551D6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Туаева А.С.</w:t>
            </w:r>
          </w:p>
        </w:tc>
      </w:tr>
      <w:tr w:rsidR="006627DA" w:rsidRPr="006627DA" w:rsidTr="009A789C">
        <w:tc>
          <w:tcPr>
            <w:tcW w:w="1985" w:type="dxa"/>
            <w:vMerge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ТРИЗ в детском саду ее методы и приемы</w:t>
            </w:r>
          </w:p>
        </w:tc>
        <w:tc>
          <w:tcPr>
            <w:tcW w:w="1561" w:type="dxa"/>
          </w:tcPr>
          <w:p w:rsidR="006627DA" w:rsidRPr="006627DA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6" w:type="dxa"/>
          </w:tcPr>
          <w:p w:rsidR="006627DA" w:rsidRPr="009A789C" w:rsidRDefault="004551D6" w:rsidP="006627D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Мамаева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М.Дз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365AAF" w:rsidRPr="00365AAF" w:rsidTr="009A789C">
        <w:tc>
          <w:tcPr>
            <w:tcW w:w="1985" w:type="dxa"/>
            <w:vMerge/>
          </w:tcPr>
          <w:p w:rsidR="006627DA" w:rsidRPr="00365AAF" w:rsidRDefault="006627DA" w:rsidP="006627D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6627DA" w:rsidRPr="00365AAF" w:rsidRDefault="006627DA" w:rsidP="006627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65A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Мастер-класс "Моделирование окружающего мира маленькими человечками"</w:t>
            </w:r>
          </w:p>
        </w:tc>
        <w:tc>
          <w:tcPr>
            <w:tcW w:w="1561" w:type="dxa"/>
          </w:tcPr>
          <w:p w:rsidR="006627DA" w:rsidRPr="00365AAF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65A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март</w:t>
            </w:r>
          </w:p>
          <w:p w:rsidR="006627DA" w:rsidRPr="00365AAF" w:rsidRDefault="006627DA" w:rsidP="006627D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</w:tcPr>
          <w:p w:rsidR="006627DA" w:rsidRPr="00365AAF" w:rsidRDefault="004551D6" w:rsidP="006627D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65AAF" w:rsidRPr="00365AAF" w:rsidTr="009A789C">
        <w:tc>
          <w:tcPr>
            <w:tcW w:w="1985" w:type="dxa"/>
            <w:vMerge/>
          </w:tcPr>
          <w:p w:rsidR="006627DA" w:rsidRPr="00365AAF" w:rsidRDefault="006627DA" w:rsidP="006627D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6627DA" w:rsidRPr="00365AAF" w:rsidRDefault="006627DA" w:rsidP="006627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65A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Метод снежного кома в работе с детьми»</w:t>
            </w:r>
          </w:p>
        </w:tc>
        <w:tc>
          <w:tcPr>
            <w:tcW w:w="1561" w:type="dxa"/>
          </w:tcPr>
          <w:p w:rsidR="006627DA" w:rsidRPr="00365AAF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65A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6" w:type="dxa"/>
          </w:tcPr>
          <w:p w:rsidR="006627DA" w:rsidRPr="00365AAF" w:rsidRDefault="004551D6" w:rsidP="006627D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Гадиева В.Р.</w:t>
            </w:r>
          </w:p>
        </w:tc>
      </w:tr>
    </w:tbl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1985"/>
        <w:gridCol w:w="4820"/>
        <w:gridCol w:w="1559"/>
        <w:gridCol w:w="2126"/>
      </w:tblGrid>
      <w:tr w:rsidR="00365AAF" w:rsidRPr="00365AAF" w:rsidTr="009A789C">
        <w:tc>
          <w:tcPr>
            <w:tcW w:w="1985" w:type="dxa"/>
            <w:vMerge w:val="restart"/>
          </w:tcPr>
          <w:p w:rsidR="006627DA" w:rsidRPr="00365AAF" w:rsidRDefault="006627DA">
            <w:pPr>
              <w:rPr>
                <w:color w:val="0D0D0D" w:themeColor="text1" w:themeTint="F2"/>
              </w:rPr>
            </w:pPr>
          </w:p>
        </w:tc>
        <w:tc>
          <w:tcPr>
            <w:tcW w:w="4820" w:type="dxa"/>
          </w:tcPr>
          <w:p w:rsidR="006627DA" w:rsidRPr="00365AAF" w:rsidRDefault="006627DA" w:rsidP="006627DA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365AAF">
              <w:rPr>
                <w:color w:val="0D0D0D" w:themeColor="text1" w:themeTint="F2"/>
                <w:sz w:val="24"/>
                <w:szCs w:val="24"/>
              </w:rPr>
              <w:t>Использование типовых приемов фантазирования в работе с детьми дошкольного возраста</w:t>
            </w:r>
          </w:p>
        </w:tc>
        <w:tc>
          <w:tcPr>
            <w:tcW w:w="1559" w:type="dxa"/>
          </w:tcPr>
          <w:p w:rsidR="006627DA" w:rsidRPr="00365AAF" w:rsidRDefault="006627DA" w:rsidP="006627DA">
            <w:pPr>
              <w:spacing w:before="30" w:after="30"/>
              <w:rPr>
                <w:color w:val="0D0D0D" w:themeColor="text1" w:themeTint="F2"/>
                <w:sz w:val="24"/>
                <w:szCs w:val="24"/>
              </w:rPr>
            </w:pPr>
            <w:r w:rsidRPr="00365AAF">
              <w:rPr>
                <w:color w:val="0D0D0D" w:themeColor="text1" w:themeTint="F2"/>
                <w:sz w:val="24"/>
                <w:szCs w:val="24"/>
              </w:rPr>
              <w:t>апрель</w:t>
            </w:r>
          </w:p>
          <w:p w:rsidR="006627DA" w:rsidRPr="00365AAF" w:rsidRDefault="006627DA" w:rsidP="006627D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7DA" w:rsidRPr="00365AAF" w:rsidRDefault="004551D6" w:rsidP="006627DA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Мисикова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Л.Э.</w:t>
            </w:r>
            <w:r w:rsidR="009A789C" w:rsidRPr="00365AAF">
              <w:rPr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365AAF" w:rsidRPr="00365AAF" w:rsidTr="009A789C">
        <w:tc>
          <w:tcPr>
            <w:tcW w:w="1985" w:type="dxa"/>
            <w:vMerge/>
          </w:tcPr>
          <w:p w:rsidR="006627DA" w:rsidRPr="00365AAF" w:rsidRDefault="006627DA">
            <w:pPr>
              <w:rPr>
                <w:color w:val="0D0D0D" w:themeColor="text1" w:themeTint="F2"/>
              </w:rPr>
            </w:pPr>
          </w:p>
        </w:tc>
        <w:tc>
          <w:tcPr>
            <w:tcW w:w="4820" w:type="dxa"/>
          </w:tcPr>
          <w:p w:rsidR="006627DA" w:rsidRPr="00365AAF" w:rsidRDefault="006627DA" w:rsidP="006627DA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365AAF">
              <w:rPr>
                <w:color w:val="0D0D0D" w:themeColor="text1" w:themeTint="F2"/>
                <w:sz w:val="24"/>
                <w:szCs w:val="24"/>
              </w:rPr>
              <w:t>ТРИЗ-технология,  как средство развития творческих способностей дошкольников</w:t>
            </w:r>
          </w:p>
        </w:tc>
        <w:tc>
          <w:tcPr>
            <w:tcW w:w="1559" w:type="dxa"/>
          </w:tcPr>
          <w:p w:rsidR="006627DA" w:rsidRPr="00365AAF" w:rsidRDefault="006627DA" w:rsidP="006627DA">
            <w:pPr>
              <w:spacing w:before="30" w:after="30"/>
              <w:rPr>
                <w:color w:val="0D0D0D" w:themeColor="text1" w:themeTint="F2"/>
                <w:sz w:val="24"/>
                <w:szCs w:val="24"/>
              </w:rPr>
            </w:pPr>
            <w:r w:rsidRPr="00365AAF">
              <w:rPr>
                <w:color w:val="0D0D0D" w:themeColor="text1" w:themeTint="F2"/>
                <w:sz w:val="24"/>
                <w:szCs w:val="24"/>
              </w:rPr>
              <w:t>май</w:t>
            </w:r>
          </w:p>
          <w:p w:rsidR="006627DA" w:rsidRPr="00365AAF" w:rsidRDefault="006627DA" w:rsidP="006627DA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7DA" w:rsidRPr="00365AAF" w:rsidRDefault="004551D6" w:rsidP="006627DA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Габисова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И.Х.</w:t>
            </w:r>
          </w:p>
        </w:tc>
      </w:tr>
      <w:tr w:rsidR="006627DA" w:rsidRPr="00F01D98" w:rsidTr="009A789C">
        <w:tc>
          <w:tcPr>
            <w:tcW w:w="1985" w:type="dxa"/>
          </w:tcPr>
          <w:p w:rsidR="006627DA" w:rsidRPr="00302010" w:rsidRDefault="006627DA" w:rsidP="006627DA">
            <w:pPr>
              <w:spacing w:before="30" w:after="30"/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>Информацион</w:t>
            </w:r>
            <w:proofErr w:type="spellEnd"/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 xml:space="preserve">-   </w:t>
            </w:r>
          </w:p>
          <w:p w:rsidR="006627DA" w:rsidRPr="00302010" w:rsidRDefault="006627DA" w:rsidP="006627DA">
            <w:pPr>
              <w:spacing w:before="30" w:after="30"/>
              <w:rPr>
                <w:color w:val="262626" w:themeColor="text1" w:themeTint="D9"/>
              </w:rPr>
            </w:pPr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 xml:space="preserve">     </w:t>
            </w:r>
            <w:proofErr w:type="spellStart"/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>ный</w:t>
            </w:r>
            <w:proofErr w:type="spellEnd"/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 xml:space="preserve"> час</w:t>
            </w:r>
          </w:p>
        </w:tc>
        <w:tc>
          <w:tcPr>
            <w:tcW w:w="4820" w:type="dxa"/>
          </w:tcPr>
          <w:p w:rsidR="006627DA" w:rsidRPr="004551D6" w:rsidRDefault="006627DA" w:rsidP="006627DA">
            <w:pPr>
              <w:spacing w:before="40" w:after="40"/>
              <w:rPr>
                <w:color w:val="262626" w:themeColor="text1" w:themeTint="D9"/>
                <w:sz w:val="24"/>
                <w:szCs w:val="24"/>
              </w:rPr>
            </w:pPr>
            <w:r w:rsidRPr="00302010">
              <w:rPr>
                <w:color w:val="262626" w:themeColor="text1" w:themeTint="D9"/>
                <w:sz w:val="24"/>
                <w:szCs w:val="24"/>
              </w:rPr>
              <w:t>Создание развивающей среды для творческого  мышления развития дошкольников»</w:t>
            </w:r>
          </w:p>
        </w:tc>
        <w:tc>
          <w:tcPr>
            <w:tcW w:w="1559" w:type="dxa"/>
          </w:tcPr>
          <w:p w:rsidR="006627DA" w:rsidRPr="009B7933" w:rsidRDefault="006627DA" w:rsidP="006627DA">
            <w:pPr>
              <w:spacing w:before="30" w:after="3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B7933">
              <w:rPr>
                <w:color w:val="262626" w:themeColor="text1" w:themeTint="D9"/>
                <w:sz w:val="24"/>
                <w:szCs w:val="24"/>
              </w:rPr>
              <w:t xml:space="preserve">февраль </w:t>
            </w:r>
          </w:p>
          <w:p w:rsidR="006627DA" w:rsidRPr="009B7933" w:rsidRDefault="006627DA" w:rsidP="006627DA">
            <w:pPr>
              <w:spacing w:before="30" w:after="3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6627DA" w:rsidRPr="00F01D98" w:rsidRDefault="006627DA" w:rsidP="004551D6">
            <w:pPr>
              <w:spacing w:before="30" w:after="30"/>
              <w:rPr>
                <w:color w:val="262626" w:themeColor="text1" w:themeTint="D9"/>
              </w:rPr>
            </w:pPr>
          </w:p>
        </w:tc>
        <w:tc>
          <w:tcPr>
            <w:tcW w:w="2126" w:type="dxa"/>
          </w:tcPr>
          <w:p w:rsidR="006627DA" w:rsidRPr="009A789C" w:rsidRDefault="006627DA" w:rsidP="006627DA">
            <w:pPr>
              <w:spacing w:before="30" w:after="30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9A789C">
              <w:rPr>
                <w:color w:val="262626" w:themeColor="text1" w:themeTint="D9"/>
                <w:sz w:val="24"/>
                <w:szCs w:val="24"/>
              </w:rPr>
              <w:t>Старш</w:t>
            </w:r>
            <w:proofErr w:type="gramStart"/>
            <w:r w:rsidRPr="009A789C">
              <w:rPr>
                <w:color w:val="262626" w:themeColor="text1" w:themeTint="D9"/>
                <w:sz w:val="24"/>
                <w:szCs w:val="24"/>
              </w:rPr>
              <w:t>.в</w:t>
            </w:r>
            <w:proofErr w:type="gramEnd"/>
            <w:r w:rsidRPr="009A789C">
              <w:rPr>
                <w:color w:val="262626" w:themeColor="text1" w:themeTint="D9"/>
                <w:sz w:val="24"/>
                <w:szCs w:val="24"/>
              </w:rPr>
              <w:t>осп</w:t>
            </w:r>
            <w:proofErr w:type="spellEnd"/>
          </w:p>
          <w:p w:rsidR="006627DA" w:rsidRPr="009A789C" w:rsidRDefault="006627DA" w:rsidP="006627DA">
            <w:pPr>
              <w:spacing w:before="30" w:after="3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6627DA" w:rsidRPr="001C6D06" w:rsidTr="009A789C">
        <w:trPr>
          <w:trHeight w:val="740"/>
        </w:trPr>
        <w:tc>
          <w:tcPr>
            <w:tcW w:w="1985" w:type="dxa"/>
          </w:tcPr>
          <w:p w:rsidR="006627DA" w:rsidRPr="00302010" w:rsidRDefault="006627DA" w:rsidP="006627DA">
            <w:pPr>
              <w:spacing w:before="30" w:after="30"/>
              <w:rPr>
                <w:bCs/>
                <w:sz w:val="24"/>
                <w:szCs w:val="24"/>
              </w:rPr>
            </w:pPr>
            <w:r w:rsidRPr="00302010">
              <w:rPr>
                <w:bCs/>
                <w:sz w:val="24"/>
                <w:szCs w:val="24"/>
              </w:rPr>
              <w:t xml:space="preserve">Семинар </w:t>
            </w:r>
            <w:proofErr w:type="gramStart"/>
            <w:r w:rsidRPr="00302010">
              <w:rPr>
                <w:bCs/>
                <w:sz w:val="24"/>
                <w:szCs w:val="24"/>
              </w:rPr>
              <w:t>–п</w:t>
            </w:r>
            <w:proofErr w:type="gramEnd"/>
            <w:r w:rsidRPr="00302010">
              <w:rPr>
                <w:bCs/>
                <w:sz w:val="24"/>
                <w:szCs w:val="24"/>
              </w:rPr>
              <w:t>рактикум</w:t>
            </w:r>
          </w:p>
          <w:p w:rsidR="006627DA" w:rsidRPr="00302010" w:rsidRDefault="006627DA" w:rsidP="006627DA">
            <w:pPr>
              <w:spacing w:before="30" w:after="30"/>
              <w:rPr>
                <w:bCs/>
                <w:color w:val="262626" w:themeColor="text1" w:themeTint="D9"/>
              </w:rPr>
            </w:pPr>
          </w:p>
          <w:p w:rsidR="006627DA" w:rsidRPr="00302010" w:rsidRDefault="006627DA" w:rsidP="006627DA">
            <w:pPr>
              <w:spacing w:before="30" w:after="30"/>
              <w:rPr>
                <w:color w:val="262626" w:themeColor="text1" w:themeTint="D9"/>
              </w:rPr>
            </w:pPr>
          </w:p>
        </w:tc>
        <w:tc>
          <w:tcPr>
            <w:tcW w:w="4820" w:type="dxa"/>
          </w:tcPr>
          <w:p w:rsidR="006627DA" w:rsidRPr="00302010" w:rsidRDefault="006627DA" w:rsidP="006627DA">
            <w:pPr>
              <w:shd w:val="clear" w:color="auto" w:fill="FFFFFF"/>
              <w:textAlignment w:val="baseline"/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302010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Использование методов и приёмов </w:t>
            </w:r>
          </w:p>
          <w:p w:rsidR="006627DA" w:rsidRPr="00B261C2" w:rsidRDefault="006627DA" w:rsidP="006627DA">
            <w:pPr>
              <w:shd w:val="clear" w:color="auto" w:fill="FFFFFF"/>
              <w:textAlignment w:val="baseline"/>
              <w:rPr>
                <w:color w:val="262626" w:themeColor="text1" w:themeTint="D9"/>
                <w:shd w:val="clear" w:color="auto" w:fill="FFFFFF"/>
              </w:rPr>
            </w:pPr>
            <w:r w:rsidRPr="00302010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ТРИЗ в работе с детьми дошкольного возраста</w:t>
            </w:r>
            <w:r w:rsidRPr="00302010">
              <w:rPr>
                <w:rFonts w:eastAsiaTheme="minorHAnsi"/>
                <w:color w:val="262626" w:themeColor="text1" w:themeTint="D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02010">
              <w:rPr>
                <w:rFonts w:eastAsiaTheme="minorHAnsi"/>
                <w:sz w:val="24"/>
                <w:szCs w:val="24"/>
                <w:lang w:eastAsia="en-US"/>
              </w:rPr>
              <w:t>Форма проведения: Деловая игра</w:t>
            </w:r>
          </w:p>
        </w:tc>
        <w:tc>
          <w:tcPr>
            <w:tcW w:w="1559" w:type="dxa"/>
          </w:tcPr>
          <w:p w:rsidR="006627DA" w:rsidRPr="00F01D98" w:rsidRDefault="006627DA" w:rsidP="006627DA">
            <w:pPr>
              <w:spacing w:before="40"/>
              <w:rPr>
                <w:color w:val="262626" w:themeColor="text1" w:themeTint="D9"/>
              </w:rPr>
            </w:pPr>
            <w:r w:rsidRPr="00F01D98">
              <w:rPr>
                <w:color w:val="262626" w:themeColor="text1" w:themeTint="D9"/>
              </w:rPr>
              <w:t xml:space="preserve"> </w:t>
            </w:r>
          </w:p>
          <w:p w:rsidR="006627DA" w:rsidRPr="009B7933" w:rsidRDefault="006627DA" w:rsidP="006627DA">
            <w:pPr>
              <w:spacing w:before="40"/>
              <w:rPr>
                <w:color w:val="262626" w:themeColor="text1" w:themeTint="D9"/>
                <w:sz w:val="24"/>
                <w:szCs w:val="24"/>
              </w:rPr>
            </w:pPr>
            <w:r w:rsidRPr="009B7933">
              <w:rPr>
                <w:color w:val="262626" w:themeColor="text1" w:themeTint="D9"/>
                <w:sz w:val="24"/>
                <w:szCs w:val="24"/>
              </w:rPr>
              <w:t>Февраль</w:t>
            </w:r>
          </w:p>
          <w:p w:rsidR="006627DA" w:rsidRPr="00F01D98" w:rsidRDefault="006627DA" w:rsidP="006627DA">
            <w:pPr>
              <w:spacing w:before="40"/>
              <w:rPr>
                <w:color w:val="262626" w:themeColor="text1" w:themeTint="D9"/>
              </w:rPr>
            </w:pPr>
          </w:p>
        </w:tc>
        <w:tc>
          <w:tcPr>
            <w:tcW w:w="2126" w:type="dxa"/>
          </w:tcPr>
          <w:p w:rsidR="006627DA" w:rsidRPr="001C6D06" w:rsidRDefault="006627DA" w:rsidP="006627DA">
            <w:pPr>
              <w:spacing w:before="30" w:after="30"/>
              <w:rPr>
                <w:color w:val="262626" w:themeColor="text1" w:themeTint="D9"/>
              </w:rPr>
            </w:pPr>
            <w:r w:rsidRPr="001C6D06">
              <w:rPr>
                <w:color w:val="262626" w:themeColor="text1" w:themeTint="D9"/>
                <w:sz w:val="22"/>
                <w:szCs w:val="22"/>
              </w:rPr>
              <w:t>Старший воспитатель</w:t>
            </w:r>
          </w:p>
        </w:tc>
      </w:tr>
      <w:tr w:rsidR="006627DA" w:rsidRPr="001C6D06" w:rsidTr="009A789C">
        <w:tc>
          <w:tcPr>
            <w:tcW w:w="1985" w:type="dxa"/>
          </w:tcPr>
          <w:p w:rsidR="006627DA" w:rsidRPr="00302010" w:rsidRDefault="006627DA" w:rsidP="006627DA">
            <w:pPr>
              <w:spacing w:before="30" w:after="30"/>
              <w:rPr>
                <w:color w:val="262626" w:themeColor="text1" w:themeTint="D9"/>
                <w:sz w:val="24"/>
                <w:szCs w:val="24"/>
              </w:rPr>
            </w:pPr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>Мониторинг  профессиональных качеств воспитателя</w:t>
            </w:r>
          </w:p>
        </w:tc>
        <w:tc>
          <w:tcPr>
            <w:tcW w:w="4820" w:type="dxa"/>
          </w:tcPr>
          <w:p w:rsidR="006627DA" w:rsidRPr="00302010" w:rsidRDefault="006627DA" w:rsidP="006627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2010">
              <w:rPr>
                <w:rFonts w:eastAsiaTheme="minorHAnsi"/>
                <w:sz w:val="24"/>
                <w:szCs w:val="24"/>
                <w:lang w:eastAsia="en-US"/>
              </w:rPr>
              <w:t xml:space="preserve">Блиц-опрос: « Компетентность  воспитателей  в  вопросах  </w:t>
            </w:r>
            <w:r w:rsidRPr="00302010">
              <w:rPr>
                <w:color w:val="262626" w:themeColor="text1" w:themeTint="D9"/>
                <w:sz w:val="24"/>
                <w:szCs w:val="24"/>
              </w:rPr>
              <w:t>развитие творческого  мышления детей дошкольного возраста</w:t>
            </w:r>
            <w:proofErr w:type="gramStart"/>
            <w:r w:rsidRPr="00302010">
              <w:rPr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302010">
              <w:rPr>
                <w:color w:val="262626" w:themeColor="text1" w:themeTint="D9"/>
                <w:sz w:val="24"/>
                <w:szCs w:val="24"/>
              </w:rPr>
              <w:t>через элементы ТРИЗ.»</w:t>
            </w:r>
          </w:p>
        </w:tc>
        <w:tc>
          <w:tcPr>
            <w:tcW w:w="1559" w:type="dxa"/>
          </w:tcPr>
          <w:p w:rsidR="006627DA" w:rsidRPr="009B7933" w:rsidRDefault="006627DA" w:rsidP="006627DA">
            <w:pPr>
              <w:spacing w:before="4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B7933">
              <w:rPr>
                <w:color w:val="262626" w:themeColor="text1" w:themeTint="D9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627DA" w:rsidRPr="001C6D06" w:rsidRDefault="006627DA" w:rsidP="006627DA">
            <w:pPr>
              <w:spacing w:before="30" w:after="30"/>
              <w:rPr>
                <w:color w:val="262626" w:themeColor="text1" w:themeTint="D9"/>
              </w:rPr>
            </w:pPr>
            <w:r w:rsidRPr="001C6D06">
              <w:rPr>
                <w:color w:val="262626" w:themeColor="text1" w:themeTint="D9"/>
                <w:sz w:val="22"/>
                <w:szCs w:val="22"/>
              </w:rPr>
              <w:t>Старший воспитатель</w:t>
            </w:r>
          </w:p>
          <w:p w:rsidR="006627DA" w:rsidRPr="001C6D06" w:rsidRDefault="006627DA" w:rsidP="006627DA">
            <w:pPr>
              <w:spacing w:before="30" w:after="30"/>
              <w:rPr>
                <w:color w:val="262626" w:themeColor="text1" w:themeTint="D9"/>
              </w:rPr>
            </w:pPr>
          </w:p>
        </w:tc>
      </w:tr>
      <w:tr w:rsidR="006627DA" w:rsidRPr="001C6D06" w:rsidTr="009A789C">
        <w:tc>
          <w:tcPr>
            <w:tcW w:w="1985" w:type="dxa"/>
          </w:tcPr>
          <w:p w:rsidR="006627DA" w:rsidRPr="00302010" w:rsidRDefault="006627DA" w:rsidP="006627DA">
            <w:pPr>
              <w:spacing w:before="30" w:after="30"/>
              <w:rPr>
                <w:color w:val="262626" w:themeColor="text1" w:themeTint="D9"/>
                <w:sz w:val="24"/>
                <w:szCs w:val="24"/>
              </w:rPr>
            </w:pPr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>Тематический контроль</w:t>
            </w:r>
          </w:p>
          <w:p w:rsidR="006627DA" w:rsidRPr="00302010" w:rsidRDefault="006627DA" w:rsidP="006627DA">
            <w:pPr>
              <w:spacing w:before="30" w:after="30"/>
              <w:rPr>
                <w:bCs/>
                <w:color w:val="262626" w:themeColor="text1" w:themeTint="D9"/>
              </w:rPr>
            </w:pPr>
            <w:r w:rsidRPr="00302010">
              <w:rPr>
                <w:bCs/>
                <w:color w:val="262626" w:themeColor="text1" w:themeTint="D9"/>
              </w:rPr>
              <w:t> </w:t>
            </w:r>
          </w:p>
        </w:tc>
        <w:tc>
          <w:tcPr>
            <w:tcW w:w="4820" w:type="dxa"/>
          </w:tcPr>
          <w:p w:rsidR="006627DA" w:rsidRPr="00302010" w:rsidRDefault="006627DA" w:rsidP="006627DA">
            <w:pPr>
              <w:tabs>
                <w:tab w:val="left" w:pos="175"/>
              </w:tabs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</w:pPr>
            <w:r w:rsidRPr="00302010"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  <w:t>«Организация образовательной деятельности в группах дошкольного возраста с применением элементов технологии ТРИЗ».</w:t>
            </w:r>
          </w:p>
          <w:p w:rsidR="006627DA" w:rsidRPr="00F01D98" w:rsidRDefault="006627DA" w:rsidP="006627DA">
            <w:pPr>
              <w:tabs>
                <w:tab w:val="left" w:pos="175"/>
              </w:tabs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302010"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  <w:t>Развитие логического мышления у детей раннего возраста  через дидактические игры и упражнения (</w:t>
            </w:r>
            <w:r w:rsidR="004551D6"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="004551D6"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  <w:t>мл</w:t>
            </w:r>
            <w:proofErr w:type="gramStart"/>
            <w:r w:rsidR="004551D6"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  <w:t>.г</w:t>
            </w:r>
            <w:proofErr w:type="gramEnd"/>
            <w:r w:rsidR="004551D6"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  <w:t>руппа</w:t>
            </w:r>
            <w:proofErr w:type="spellEnd"/>
            <w:r w:rsidRPr="00302010">
              <w:rPr>
                <w:rFonts w:eastAsiaTheme="minorHAnsi"/>
                <w:color w:val="262626" w:themeColor="text1" w:themeTint="D9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:rsidR="006627DA" w:rsidRPr="009B7933" w:rsidRDefault="006627DA" w:rsidP="006627DA">
            <w:pPr>
              <w:spacing w:before="40"/>
              <w:rPr>
                <w:color w:val="262626" w:themeColor="text1" w:themeTint="D9"/>
                <w:sz w:val="24"/>
                <w:szCs w:val="24"/>
              </w:rPr>
            </w:pPr>
          </w:p>
          <w:p w:rsidR="006627DA" w:rsidRPr="009B7933" w:rsidRDefault="006627DA" w:rsidP="006627DA">
            <w:pPr>
              <w:spacing w:before="40"/>
              <w:rPr>
                <w:color w:val="262626" w:themeColor="text1" w:themeTint="D9"/>
                <w:sz w:val="24"/>
                <w:szCs w:val="24"/>
              </w:rPr>
            </w:pPr>
            <w:r w:rsidRPr="009B7933">
              <w:rPr>
                <w:color w:val="262626" w:themeColor="text1" w:themeTint="D9"/>
                <w:sz w:val="24"/>
                <w:szCs w:val="24"/>
              </w:rPr>
              <w:t xml:space="preserve">   апрель</w:t>
            </w:r>
          </w:p>
        </w:tc>
        <w:tc>
          <w:tcPr>
            <w:tcW w:w="2126" w:type="dxa"/>
          </w:tcPr>
          <w:p w:rsidR="006627DA" w:rsidRPr="001C6D06" w:rsidRDefault="006627DA" w:rsidP="006627DA">
            <w:pPr>
              <w:spacing w:before="30" w:after="30"/>
              <w:rPr>
                <w:color w:val="262626" w:themeColor="text1" w:themeTint="D9"/>
              </w:rPr>
            </w:pPr>
            <w:r w:rsidRPr="001C6D06">
              <w:rPr>
                <w:color w:val="262626" w:themeColor="text1" w:themeTint="D9"/>
                <w:sz w:val="22"/>
                <w:szCs w:val="22"/>
              </w:rPr>
              <w:t>Старший воспитатель</w:t>
            </w:r>
          </w:p>
          <w:p w:rsidR="006627DA" w:rsidRPr="001C6D06" w:rsidRDefault="006627DA" w:rsidP="006627DA">
            <w:pPr>
              <w:spacing w:before="30" w:after="30"/>
              <w:rPr>
                <w:color w:val="262626" w:themeColor="text1" w:themeTint="D9"/>
              </w:rPr>
            </w:pPr>
          </w:p>
        </w:tc>
      </w:tr>
      <w:tr w:rsidR="006627DA" w:rsidRPr="00F01D98" w:rsidTr="009A789C">
        <w:tc>
          <w:tcPr>
            <w:tcW w:w="1985" w:type="dxa"/>
          </w:tcPr>
          <w:p w:rsidR="006627DA" w:rsidRPr="00302010" w:rsidRDefault="006627DA" w:rsidP="006627DA">
            <w:pPr>
              <w:spacing w:before="30" w:after="30"/>
              <w:rPr>
                <w:color w:val="262626" w:themeColor="text1" w:themeTint="D9"/>
                <w:sz w:val="24"/>
                <w:szCs w:val="24"/>
              </w:rPr>
            </w:pPr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 xml:space="preserve">Открытые коллективные  просмотры </w:t>
            </w:r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lastRenderedPageBreak/>
              <w:t>(мастер-классы)</w:t>
            </w:r>
          </w:p>
        </w:tc>
        <w:tc>
          <w:tcPr>
            <w:tcW w:w="4820" w:type="dxa"/>
          </w:tcPr>
          <w:p w:rsidR="006627DA" w:rsidRPr="00302010" w:rsidRDefault="006627DA" w:rsidP="006627DA">
            <w:pPr>
              <w:rPr>
                <w:color w:val="262626" w:themeColor="text1" w:themeTint="D9"/>
                <w:sz w:val="24"/>
                <w:szCs w:val="24"/>
              </w:rPr>
            </w:pPr>
            <w:r w:rsidRPr="00302010">
              <w:rPr>
                <w:color w:val="262626" w:themeColor="text1" w:themeTint="D9"/>
                <w:sz w:val="24"/>
                <w:szCs w:val="24"/>
              </w:rPr>
              <w:lastRenderedPageBreak/>
              <w:t>Развитие  творческого  мышления детей дошкольного возраста</w:t>
            </w:r>
            <w:proofErr w:type="gramStart"/>
            <w:r w:rsidRPr="00302010">
              <w:rPr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302010">
              <w:rPr>
                <w:color w:val="262626" w:themeColor="text1" w:themeTint="D9"/>
                <w:sz w:val="24"/>
                <w:szCs w:val="24"/>
              </w:rPr>
              <w:t>через элементы ТРИЗ в различных видах деятельности.</w:t>
            </w:r>
          </w:p>
          <w:p w:rsidR="006627DA" w:rsidRPr="00F01D98" w:rsidRDefault="006627DA" w:rsidP="006627DA">
            <w:pPr>
              <w:rPr>
                <w:color w:val="262626" w:themeColor="text1" w:themeTint="D9"/>
              </w:rPr>
            </w:pPr>
            <w:r w:rsidRPr="00302010">
              <w:rPr>
                <w:color w:val="262626" w:themeColor="text1" w:themeTint="D9"/>
                <w:sz w:val="24"/>
                <w:szCs w:val="24"/>
              </w:rPr>
              <w:t xml:space="preserve">Развитие наглядно </w:t>
            </w:r>
            <w:proofErr w:type="gramStart"/>
            <w:r w:rsidRPr="00302010">
              <w:rPr>
                <w:color w:val="262626" w:themeColor="text1" w:themeTint="D9"/>
                <w:sz w:val="24"/>
                <w:szCs w:val="24"/>
              </w:rPr>
              <w:t>-д</w:t>
            </w:r>
            <w:proofErr w:type="gramEnd"/>
            <w:r w:rsidRPr="00302010">
              <w:rPr>
                <w:color w:val="262626" w:themeColor="text1" w:themeTint="D9"/>
                <w:sz w:val="24"/>
                <w:szCs w:val="24"/>
              </w:rPr>
              <w:t xml:space="preserve">ейственного мышления </w:t>
            </w:r>
            <w:r w:rsidRPr="00302010">
              <w:rPr>
                <w:color w:val="262626" w:themeColor="text1" w:themeTint="D9"/>
                <w:sz w:val="24"/>
                <w:szCs w:val="24"/>
              </w:rPr>
              <w:lastRenderedPageBreak/>
              <w:t>детей раннего возраста ,через игровую деятельность</w:t>
            </w:r>
            <w:r>
              <w:rPr>
                <w:color w:val="262626" w:themeColor="text1" w:themeTint="D9"/>
              </w:rPr>
              <w:t>.</w:t>
            </w:r>
          </w:p>
        </w:tc>
        <w:tc>
          <w:tcPr>
            <w:tcW w:w="1559" w:type="dxa"/>
          </w:tcPr>
          <w:p w:rsidR="006627DA" w:rsidRPr="009B7933" w:rsidRDefault="006627DA" w:rsidP="006627DA">
            <w:pPr>
              <w:spacing w:before="4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B7933">
              <w:rPr>
                <w:color w:val="262626" w:themeColor="text1" w:themeTint="D9"/>
                <w:sz w:val="24"/>
                <w:szCs w:val="24"/>
              </w:rPr>
              <w:lastRenderedPageBreak/>
              <w:t> Апрель май</w:t>
            </w:r>
          </w:p>
        </w:tc>
        <w:tc>
          <w:tcPr>
            <w:tcW w:w="2126" w:type="dxa"/>
          </w:tcPr>
          <w:p w:rsidR="006627DA" w:rsidRPr="00F01D98" w:rsidRDefault="006627DA" w:rsidP="006627DA">
            <w:pPr>
              <w:spacing w:before="40" w:after="40"/>
              <w:rPr>
                <w:color w:val="262626" w:themeColor="text1" w:themeTint="D9"/>
              </w:rPr>
            </w:pPr>
            <w:r w:rsidRPr="00F01D98">
              <w:rPr>
                <w:color w:val="262626" w:themeColor="text1" w:themeTint="D9"/>
              </w:rPr>
              <w:t> </w:t>
            </w:r>
          </w:p>
          <w:p w:rsidR="006627DA" w:rsidRPr="00F01D98" w:rsidRDefault="006627DA" w:rsidP="006627DA">
            <w:pPr>
              <w:spacing w:before="40" w:after="40"/>
              <w:jc w:val="center"/>
              <w:rPr>
                <w:color w:val="262626" w:themeColor="text1" w:themeTint="D9"/>
              </w:rPr>
            </w:pPr>
            <w:r w:rsidRPr="00F01D98">
              <w:rPr>
                <w:color w:val="262626" w:themeColor="text1" w:themeTint="D9"/>
              </w:rPr>
              <w:t>Воспитател</w:t>
            </w:r>
            <w:r>
              <w:rPr>
                <w:color w:val="262626" w:themeColor="text1" w:themeTint="D9"/>
              </w:rPr>
              <w:t>и</w:t>
            </w:r>
          </w:p>
          <w:p w:rsidR="006627DA" w:rsidRPr="00F01D98" w:rsidRDefault="006627DA" w:rsidP="006627DA">
            <w:pPr>
              <w:spacing w:before="40" w:after="40"/>
              <w:jc w:val="center"/>
              <w:rPr>
                <w:color w:val="262626" w:themeColor="text1" w:themeTint="D9"/>
              </w:rPr>
            </w:pPr>
            <w:r w:rsidRPr="00F01D98">
              <w:rPr>
                <w:color w:val="262626" w:themeColor="text1" w:themeTint="D9"/>
              </w:rPr>
              <w:t>всех групп </w:t>
            </w:r>
          </w:p>
        </w:tc>
      </w:tr>
      <w:tr w:rsidR="006627DA" w:rsidRPr="00F01D98" w:rsidTr="009A789C">
        <w:tc>
          <w:tcPr>
            <w:tcW w:w="1985" w:type="dxa"/>
          </w:tcPr>
          <w:p w:rsidR="006627DA" w:rsidRPr="00302010" w:rsidRDefault="006627DA" w:rsidP="006627DA">
            <w:pPr>
              <w:spacing w:before="30" w:after="30"/>
              <w:rPr>
                <w:bCs/>
                <w:color w:val="262626" w:themeColor="text1" w:themeTint="D9"/>
                <w:sz w:val="24"/>
                <w:szCs w:val="24"/>
              </w:rPr>
            </w:pPr>
            <w:r w:rsidRPr="00302010">
              <w:rPr>
                <w:bCs/>
                <w:color w:val="262626" w:themeColor="text1" w:themeTint="D9"/>
              </w:rPr>
              <w:lastRenderedPageBreak/>
              <w:t> </w:t>
            </w:r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 xml:space="preserve">Цикл тематических занятий « Я </w:t>
            </w:r>
            <w:proofErr w:type="gramStart"/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>–в</w:t>
            </w:r>
            <w:proofErr w:type="gramEnd"/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>аш наставник»</w:t>
            </w:r>
          </w:p>
        </w:tc>
        <w:tc>
          <w:tcPr>
            <w:tcW w:w="4820" w:type="dxa"/>
          </w:tcPr>
          <w:p w:rsidR="006627DA" w:rsidRPr="00C954B1" w:rsidRDefault="006627DA" w:rsidP="006627DA">
            <w:pPr>
              <w:rPr>
                <w:color w:val="262626" w:themeColor="text1" w:themeTint="D9"/>
              </w:rPr>
            </w:pPr>
            <w:r w:rsidRPr="00302010">
              <w:rPr>
                <w:color w:val="262626" w:themeColor="text1" w:themeTint="D9"/>
                <w:sz w:val="24"/>
                <w:szCs w:val="24"/>
              </w:rPr>
              <w:t>познакомить детей с профессией педагог</w:t>
            </w:r>
            <w:r>
              <w:rPr>
                <w:color w:val="262626" w:themeColor="text1" w:themeTint="D9"/>
              </w:rPr>
              <w:t>.</w:t>
            </w:r>
          </w:p>
        </w:tc>
        <w:tc>
          <w:tcPr>
            <w:tcW w:w="1559" w:type="dxa"/>
          </w:tcPr>
          <w:p w:rsidR="006627DA" w:rsidRPr="009B7933" w:rsidRDefault="006627DA" w:rsidP="006627DA">
            <w:pPr>
              <w:spacing w:before="40"/>
              <w:rPr>
                <w:sz w:val="24"/>
                <w:szCs w:val="24"/>
              </w:rPr>
            </w:pPr>
            <w:r w:rsidRPr="009B7933">
              <w:rPr>
                <w:sz w:val="24"/>
                <w:szCs w:val="24"/>
              </w:rPr>
              <w:t xml:space="preserve">В  течении </w:t>
            </w:r>
          </w:p>
          <w:p w:rsidR="006627DA" w:rsidRPr="00F01D98" w:rsidRDefault="006627DA" w:rsidP="006627DA">
            <w:pPr>
              <w:spacing w:before="40"/>
              <w:jc w:val="center"/>
              <w:rPr>
                <w:color w:val="262626" w:themeColor="text1" w:themeTint="D9"/>
              </w:rPr>
            </w:pPr>
            <w:r w:rsidRPr="009B7933">
              <w:rPr>
                <w:sz w:val="24"/>
                <w:szCs w:val="24"/>
              </w:rPr>
              <w:t>года</w:t>
            </w:r>
            <w:r w:rsidRPr="00425649">
              <w:t> </w:t>
            </w:r>
          </w:p>
        </w:tc>
        <w:tc>
          <w:tcPr>
            <w:tcW w:w="2126" w:type="dxa"/>
          </w:tcPr>
          <w:p w:rsidR="006627DA" w:rsidRPr="00F01D98" w:rsidRDefault="006627DA" w:rsidP="006627DA">
            <w:pPr>
              <w:spacing w:before="40" w:after="40"/>
              <w:rPr>
                <w:color w:val="262626" w:themeColor="text1" w:themeTint="D9"/>
              </w:rPr>
            </w:pPr>
            <w:r w:rsidRPr="00F01D98">
              <w:rPr>
                <w:color w:val="262626" w:themeColor="text1" w:themeTint="D9"/>
              </w:rPr>
              <w:t>Воспитател</w:t>
            </w:r>
            <w:r>
              <w:rPr>
                <w:color w:val="262626" w:themeColor="text1" w:themeTint="D9"/>
              </w:rPr>
              <w:t>и</w:t>
            </w:r>
          </w:p>
          <w:p w:rsidR="006627DA" w:rsidRPr="00F01D98" w:rsidRDefault="006627DA" w:rsidP="006627DA">
            <w:pPr>
              <w:spacing w:before="40" w:after="40"/>
              <w:jc w:val="center"/>
              <w:rPr>
                <w:color w:val="262626" w:themeColor="text1" w:themeTint="D9"/>
              </w:rPr>
            </w:pPr>
          </w:p>
        </w:tc>
      </w:tr>
      <w:tr w:rsidR="006627DA" w:rsidRPr="001C6D06" w:rsidTr="009A789C">
        <w:tc>
          <w:tcPr>
            <w:tcW w:w="1985" w:type="dxa"/>
          </w:tcPr>
          <w:p w:rsidR="006627DA" w:rsidRPr="00302010" w:rsidRDefault="006627DA" w:rsidP="006627DA">
            <w:pPr>
              <w:spacing w:before="30" w:after="30"/>
              <w:rPr>
                <w:color w:val="262626" w:themeColor="text1" w:themeTint="D9"/>
                <w:sz w:val="24"/>
                <w:szCs w:val="24"/>
              </w:rPr>
            </w:pPr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>Смотр</w:t>
            </w:r>
          </w:p>
          <w:p w:rsidR="006627DA" w:rsidRPr="00302010" w:rsidRDefault="006627DA" w:rsidP="006627DA">
            <w:pPr>
              <w:spacing w:before="30" w:after="30"/>
              <w:rPr>
                <w:color w:val="262626" w:themeColor="text1" w:themeTint="D9"/>
                <w:sz w:val="24"/>
                <w:szCs w:val="24"/>
              </w:rPr>
            </w:pPr>
            <w:r w:rsidRPr="00302010">
              <w:rPr>
                <w:bCs/>
                <w:color w:val="262626" w:themeColor="text1" w:themeTint="D9"/>
                <w:sz w:val="24"/>
                <w:szCs w:val="24"/>
              </w:rPr>
              <w:t> </w:t>
            </w:r>
          </w:p>
          <w:p w:rsidR="006627DA" w:rsidRPr="00302010" w:rsidRDefault="006627DA" w:rsidP="006627DA">
            <w:pPr>
              <w:spacing w:before="30" w:after="30" w:line="60" w:lineRule="atLeast"/>
              <w:rPr>
                <w:color w:val="262626" w:themeColor="text1" w:themeTint="D9"/>
              </w:rPr>
            </w:pPr>
            <w:r w:rsidRPr="00302010">
              <w:rPr>
                <w:bCs/>
                <w:color w:val="262626" w:themeColor="text1" w:themeTint="D9"/>
              </w:rPr>
              <w:t> </w:t>
            </w:r>
          </w:p>
        </w:tc>
        <w:tc>
          <w:tcPr>
            <w:tcW w:w="4820" w:type="dxa"/>
          </w:tcPr>
          <w:p w:rsidR="006627DA" w:rsidRPr="00302010" w:rsidRDefault="006627DA" w:rsidP="006627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0201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302010">
              <w:rPr>
                <w:rFonts w:eastAsiaTheme="minorHAnsi"/>
                <w:sz w:val="24"/>
                <w:szCs w:val="24"/>
                <w:lang w:eastAsia="en-US"/>
              </w:rPr>
              <w:t>Создание в группе  условий, способствующих развитию творческого мышления  дошкольников.</w:t>
            </w:r>
          </w:p>
        </w:tc>
        <w:tc>
          <w:tcPr>
            <w:tcW w:w="1559" w:type="dxa"/>
          </w:tcPr>
          <w:p w:rsidR="006627DA" w:rsidRPr="009B7933" w:rsidRDefault="006627DA" w:rsidP="006627DA">
            <w:pPr>
              <w:spacing w:before="40" w:after="40" w:line="60" w:lineRule="atLeast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B7933">
              <w:rPr>
                <w:color w:val="262626" w:themeColor="text1" w:themeTint="D9"/>
                <w:sz w:val="24"/>
                <w:szCs w:val="24"/>
              </w:rPr>
              <w:t>Февраль</w:t>
            </w:r>
          </w:p>
          <w:p w:rsidR="006627DA" w:rsidRPr="00F01D98" w:rsidRDefault="006627DA" w:rsidP="006627DA">
            <w:pPr>
              <w:spacing w:before="40" w:after="40" w:line="60" w:lineRule="atLeast"/>
              <w:jc w:val="center"/>
              <w:rPr>
                <w:color w:val="262626" w:themeColor="text1" w:themeTint="D9"/>
              </w:rPr>
            </w:pPr>
          </w:p>
          <w:p w:rsidR="006627DA" w:rsidRPr="00F01D98" w:rsidRDefault="006627DA" w:rsidP="006627DA">
            <w:pPr>
              <w:spacing w:before="40" w:after="40" w:line="60" w:lineRule="atLeast"/>
              <w:rPr>
                <w:color w:val="262626" w:themeColor="text1" w:themeTint="D9"/>
              </w:rPr>
            </w:pPr>
          </w:p>
        </w:tc>
        <w:tc>
          <w:tcPr>
            <w:tcW w:w="2126" w:type="dxa"/>
          </w:tcPr>
          <w:p w:rsidR="006627DA" w:rsidRPr="001C6D06" w:rsidRDefault="006627DA" w:rsidP="006627DA">
            <w:pPr>
              <w:spacing w:before="30" w:after="30"/>
              <w:jc w:val="center"/>
              <w:rPr>
                <w:color w:val="262626" w:themeColor="text1" w:themeTint="D9"/>
              </w:rPr>
            </w:pPr>
            <w:r w:rsidRPr="001C6D06">
              <w:rPr>
                <w:color w:val="262626" w:themeColor="text1" w:themeTint="D9"/>
                <w:sz w:val="22"/>
                <w:szCs w:val="22"/>
              </w:rPr>
              <w:t>Старший</w:t>
            </w:r>
          </w:p>
          <w:p w:rsidR="006627DA" w:rsidRPr="001C6D06" w:rsidRDefault="006627DA" w:rsidP="006627DA">
            <w:pPr>
              <w:spacing w:before="30" w:after="30"/>
              <w:jc w:val="center"/>
              <w:rPr>
                <w:color w:val="262626" w:themeColor="text1" w:themeTint="D9"/>
              </w:rPr>
            </w:pPr>
            <w:r w:rsidRPr="001C6D06">
              <w:rPr>
                <w:color w:val="262626" w:themeColor="text1" w:themeTint="D9"/>
                <w:sz w:val="22"/>
                <w:szCs w:val="22"/>
              </w:rPr>
              <w:t xml:space="preserve">.воспитатель </w:t>
            </w:r>
          </w:p>
          <w:p w:rsidR="006627DA" w:rsidRPr="001C6D06" w:rsidRDefault="006627DA" w:rsidP="006627DA">
            <w:pPr>
              <w:spacing w:before="40" w:after="40" w:line="60" w:lineRule="atLeast"/>
              <w:jc w:val="center"/>
              <w:rPr>
                <w:color w:val="262626" w:themeColor="text1" w:themeTint="D9"/>
              </w:rPr>
            </w:pPr>
            <w:r w:rsidRPr="001C6D06">
              <w:rPr>
                <w:color w:val="262626" w:themeColor="text1" w:themeTint="D9"/>
                <w:sz w:val="22"/>
                <w:szCs w:val="22"/>
              </w:rPr>
              <w:t>и комиссия</w:t>
            </w:r>
          </w:p>
        </w:tc>
      </w:tr>
      <w:tr w:rsidR="006627DA" w:rsidRPr="001C6D06" w:rsidTr="009A789C">
        <w:tc>
          <w:tcPr>
            <w:tcW w:w="1985" w:type="dxa"/>
          </w:tcPr>
          <w:p w:rsidR="006627DA" w:rsidRPr="00302010" w:rsidRDefault="006627DA" w:rsidP="006627DA">
            <w:pPr>
              <w:spacing w:before="30" w:after="30"/>
              <w:rPr>
                <w:bCs/>
                <w:color w:val="00B050"/>
                <w:sz w:val="24"/>
                <w:szCs w:val="24"/>
              </w:rPr>
            </w:pPr>
            <w:r w:rsidRPr="00302010">
              <w:rPr>
                <w:bCs/>
                <w:sz w:val="24"/>
                <w:szCs w:val="24"/>
              </w:rPr>
              <w:t>Педагогический совет № 3</w:t>
            </w:r>
          </w:p>
        </w:tc>
        <w:tc>
          <w:tcPr>
            <w:tcW w:w="4820" w:type="dxa"/>
          </w:tcPr>
          <w:p w:rsidR="006627DA" w:rsidRPr="00302010" w:rsidRDefault="006627DA" w:rsidP="006627DA">
            <w:pPr>
              <w:pBdr>
                <w:bottom w:val="single" w:sz="6" w:space="12" w:color="E6E6E6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bCs/>
                <w:iCs/>
                <w:sz w:val="24"/>
                <w:szCs w:val="24"/>
              </w:rPr>
              <w:t>Тема</w:t>
            </w:r>
            <w:proofErr w:type="gramStart"/>
            <w:r w:rsidRPr="00302010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02010">
              <w:rPr>
                <w:b/>
                <w:bCs/>
                <w:iCs/>
                <w:color w:val="2F2D26"/>
                <w:sz w:val="24"/>
                <w:szCs w:val="24"/>
              </w:rPr>
              <w:t xml:space="preserve"> </w:t>
            </w:r>
            <w:r w:rsidRPr="00302010">
              <w:rPr>
                <w:bCs/>
                <w:iCs/>
                <w:color w:val="2F2D26"/>
                <w:sz w:val="24"/>
                <w:szCs w:val="24"/>
              </w:rPr>
              <w:t>«Развитие творческого  мышления детей дошкольного возраста</w:t>
            </w:r>
            <w:proofErr w:type="gramStart"/>
            <w:r w:rsidRPr="00302010">
              <w:rPr>
                <w:bCs/>
                <w:iCs/>
                <w:color w:val="2F2D26"/>
                <w:sz w:val="24"/>
                <w:szCs w:val="24"/>
              </w:rPr>
              <w:t xml:space="preserve"> ,</w:t>
            </w:r>
            <w:proofErr w:type="gramEnd"/>
            <w:r w:rsidRPr="00302010">
              <w:rPr>
                <w:bCs/>
                <w:iCs/>
                <w:color w:val="2F2D26"/>
                <w:sz w:val="24"/>
                <w:szCs w:val="24"/>
              </w:rPr>
              <w:t>через элементы ТРИЗ»</w:t>
            </w:r>
          </w:p>
          <w:p w:rsidR="006627DA" w:rsidRPr="00302010" w:rsidRDefault="006627DA" w:rsidP="006627DA">
            <w:pPr>
              <w:pBdr>
                <w:bottom w:val="single" w:sz="6" w:space="12" w:color="E6E6E6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bCs/>
                <w:iCs/>
                <w:sz w:val="24"/>
                <w:szCs w:val="24"/>
              </w:rPr>
              <w:t>План</w:t>
            </w:r>
            <w:proofErr w:type="gramStart"/>
            <w:r w:rsidRPr="00302010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</w:p>
          <w:p w:rsidR="006627DA" w:rsidRPr="00302010" w:rsidRDefault="006627DA" w:rsidP="006627DA">
            <w:pPr>
              <w:pBdr>
                <w:bottom w:val="single" w:sz="6" w:space="12" w:color="E6E6E6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bCs/>
                <w:iCs/>
                <w:sz w:val="24"/>
                <w:szCs w:val="24"/>
              </w:rPr>
              <w:t xml:space="preserve">1Психологический  тренинг                                                                                                              </w:t>
            </w:r>
            <w:r w:rsidRPr="00302010">
              <w:rPr>
                <w:sz w:val="24"/>
                <w:szCs w:val="24"/>
              </w:rPr>
              <w:t xml:space="preserve">  2Выполнение решений  предыдущего педсовета. </w:t>
            </w:r>
          </w:p>
          <w:p w:rsidR="006627DA" w:rsidRPr="00302010" w:rsidRDefault="006627DA" w:rsidP="006627DA">
            <w:pPr>
              <w:pBdr>
                <w:bottom w:val="single" w:sz="6" w:space="12" w:color="E6E6E6"/>
              </w:pBd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302010">
              <w:rPr>
                <w:sz w:val="24"/>
                <w:szCs w:val="24"/>
              </w:rPr>
              <w:t>3</w:t>
            </w:r>
            <w:r w:rsidRPr="00302010">
              <w:rPr>
                <w:color w:val="000000"/>
                <w:sz w:val="24"/>
                <w:szCs w:val="24"/>
              </w:rPr>
              <w:t>.</w:t>
            </w:r>
            <w:r w:rsidRPr="00302010">
              <w:rPr>
                <w:sz w:val="24"/>
                <w:szCs w:val="24"/>
              </w:rPr>
              <w:t>Итоги тематического контроля «</w:t>
            </w:r>
            <w:r w:rsidRPr="00302010">
              <w:rPr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Организация образовательной деятельности с применением элементов технологии ТРИЗ.</w:t>
            </w:r>
            <w:r w:rsidRPr="00302010">
              <w:rPr>
                <w:color w:val="262626" w:themeColor="text1" w:themeTint="D9"/>
                <w:sz w:val="24"/>
                <w:szCs w:val="24"/>
              </w:rPr>
              <w:t xml:space="preserve">» </w:t>
            </w:r>
          </w:p>
          <w:p w:rsidR="006627DA" w:rsidRPr="00302010" w:rsidRDefault="006627DA" w:rsidP="006627DA">
            <w:pPr>
              <w:pBdr>
                <w:bottom w:val="single" w:sz="6" w:space="12" w:color="E6E6E6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2010">
              <w:rPr>
                <w:color w:val="262626" w:themeColor="text1" w:themeTint="D9"/>
                <w:sz w:val="24"/>
                <w:szCs w:val="24"/>
              </w:rPr>
              <w:t xml:space="preserve">   «Развитие логического мышления у детей раннего возраста  через дидактические игры и упражнения (группы: ясли</w:t>
            </w:r>
            <w:proofErr w:type="gramStart"/>
            <w:r w:rsidRPr="00302010">
              <w:rPr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302010">
              <w:rPr>
                <w:color w:val="262626" w:themeColor="text1" w:themeTint="D9"/>
                <w:sz w:val="24"/>
                <w:szCs w:val="24"/>
              </w:rPr>
              <w:t xml:space="preserve">ясли 2»)                                                                  </w:t>
            </w:r>
            <w:r w:rsidRPr="00302010">
              <w:rPr>
                <w:sz w:val="24"/>
                <w:szCs w:val="24"/>
                <w:lang w:eastAsia="en-US"/>
              </w:rPr>
              <w:t xml:space="preserve">                      4 Мастер-класс для воспитателей «Применение игр ТРИЗ-технологии в совместной деятельности педагога и детей</w:t>
            </w:r>
            <w:r w:rsidR="004551D6">
              <w:rPr>
                <w:sz w:val="24"/>
                <w:szCs w:val="24"/>
                <w:lang w:eastAsia="en-US"/>
              </w:rPr>
              <w:t>»</w:t>
            </w:r>
          </w:p>
          <w:p w:rsidR="006627DA" w:rsidRPr="008652E5" w:rsidRDefault="004551D6" w:rsidP="006627DA">
            <w:pPr>
              <w:pBdr>
                <w:bottom w:val="single" w:sz="6" w:space="12" w:color="E6E6E6"/>
              </w:pBdr>
              <w:shd w:val="clear" w:color="auto" w:fill="FFFFFF"/>
              <w:rPr>
                <w:color w:val="000000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627DA" w:rsidRPr="00302010">
              <w:rPr>
                <w:sz w:val="24"/>
                <w:szCs w:val="24"/>
                <w:lang w:eastAsia="en-US"/>
              </w:rPr>
              <w:t>Принятие</w:t>
            </w:r>
            <w:r w:rsidR="006627DA" w:rsidRPr="00302010">
              <w:rPr>
                <w:spacing w:val="-13"/>
                <w:sz w:val="24"/>
                <w:szCs w:val="24"/>
                <w:lang w:eastAsia="en-US"/>
              </w:rPr>
              <w:t xml:space="preserve"> </w:t>
            </w:r>
            <w:r w:rsidR="006627DA" w:rsidRPr="00302010">
              <w:rPr>
                <w:sz w:val="24"/>
                <w:szCs w:val="24"/>
                <w:lang w:eastAsia="en-US"/>
              </w:rPr>
              <w:t>решений</w:t>
            </w:r>
            <w:r w:rsidR="006627DA" w:rsidRPr="00302010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="006627DA" w:rsidRPr="00302010">
              <w:rPr>
                <w:sz w:val="24"/>
                <w:szCs w:val="24"/>
                <w:lang w:eastAsia="en-US"/>
              </w:rPr>
              <w:t>педагогического</w:t>
            </w:r>
            <w:r w:rsidR="006627DA" w:rsidRPr="00302010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="006627DA" w:rsidRPr="00302010">
              <w:rPr>
                <w:spacing w:val="-2"/>
                <w:sz w:val="24"/>
                <w:szCs w:val="24"/>
                <w:lang w:eastAsia="en-US"/>
              </w:rPr>
              <w:t>совета</w:t>
            </w:r>
          </w:p>
        </w:tc>
        <w:tc>
          <w:tcPr>
            <w:tcW w:w="1559" w:type="dxa"/>
          </w:tcPr>
          <w:p w:rsidR="006627DA" w:rsidRPr="00F01D98" w:rsidRDefault="006627DA" w:rsidP="006627DA">
            <w:pPr>
              <w:jc w:val="center"/>
              <w:rPr>
                <w:color w:val="262626" w:themeColor="text1" w:themeTint="D9"/>
              </w:rPr>
            </w:pPr>
            <w:r w:rsidRPr="00F01D98">
              <w:rPr>
                <w:color w:val="262626" w:themeColor="text1" w:themeTint="D9"/>
              </w:rPr>
              <w:t> </w:t>
            </w:r>
          </w:p>
          <w:p w:rsidR="006627DA" w:rsidRPr="00F01D98" w:rsidRDefault="006627DA" w:rsidP="006627DA">
            <w:pPr>
              <w:rPr>
                <w:color w:val="262626" w:themeColor="text1" w:themeTint="D9"/>
              </w:rPr>
            </w:pPr>
            <w:r w:rsidRPr="00F01D98">
              <w:rPr>
                <w:color w:val="262626" w:themeColor="text1" w:themeTint="D9"/>
              </w:rPr>
              <w:t> </w:t>
            </w:r>
          </w:p>
          <w:p w:rsidR="006627DA" w:rsidRPr="009B7933" w:rsidRDefault="006627DA" w:rsidP="006627D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B7933">
              <w:rPr>
                <w:color w:val="262626" w:themeColor="text1" w:themeTint="D9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627DA" w:rsidRPr="001C6D06" w:rsidRDefault="006627DA" w:rsidP="006627DA">
            <w:pPr>
              <w:spacing w:before="30" w:after="30"/>
              <w:rPr>
                <w:color w:val="262626" w:themeColor="text1" w:themeTint="D9"/>
              </w:rPr>
            </w:pPr>
            <w:r w:rsidRPr="001C6D06">
              <w:rPr>
                <w:color w:val="262626" w:themeColor="text1" w:themeTint="D9"/>
                <w:sz w:val="22"/>
                <w:szCs w:val="22"/>
              </w:rPr>
              <w:t>Старший воспитатель</w:t>
            </w:r>
          </w:p>
          <w:p w:rsidR="006627DA" w:rsidRPr="001C6D06" w:rsidRDefault="006627DA" w:rsidP="006627DA">
            <w:pPr>
              <w:spacing w:before="30" w:after="30"/>
              <w:rPr>
                <w:color w:val="262626" w:themeColor="text1" w:themeTint="D9"/>
              </w:rPr>
            </w:pPr>
          </w:p>
        </w:tc>
      </w:tr>
    </w:tbl>
    <w:p w:rsidR="006627DA" w:rsidRDefault="006627DA"/>
    <w:p w:rsidR="006627DA" w:rsidRPr="006627DA" w:rsidRDefault="006627DA" w:rsidP="006627D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C00000"/>
          <w:sz w:val="8"/>
          <w:szCs w:val="8"/>
          <w:lang w:eastAsia="ru-RU"/>
        </w:rPr>
      </w:pPr>
      <w:r w:rsidRPr="0066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 </w:t>
      </w:r>
      <w:r w:rsidR="00455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627D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 Смотры</w:t>
      </w:r>
    </w:p>
    <w:tbl>
      <w:tblPr>
        <w:tblStyle w:val="9"/>
        <w:tblW w:w="10490" w:type="dxa"/>
        <w:tblInd w:w="-176" w:type="dxa"/>
        <w:tblLayout w:type="fixed"/>
        <w:tblLook w:val="04A0"/>
      </w:tblPr>
      <w:tblGrid>
        <w:gridCol w:w="426"/>
        <w:gridCol w:w="5670"/>
        <w:gridCol w:w="2552"/>
        <w:gridCol w:w="1842"/>
      </w:tblGrid>
      <w:tr w:rsidR="006627DA" w:rsidRPr="006627DA" w:rsidTr="009B7933">
        <w:tc>
          <w:tcPr>
            <w:tcW w:w="426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552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27DA" w:rsidRPr="006627DA" w:rsidTr="009B7933">
        <w:trPr>
          <w:trHeight w:val="1070"/>
        </w:trPr>
        <w:tc>
          <w:tcPr>
            <w:tcW w:w="426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627DA" w:rsidRPr="006627DA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Оформление  групповых  помещений:</w:t>
            </w:r>
          </w:p>
          <w:p w:rsidR="006627DA" w:rsidRPr="006627DA" w:rsidRDefault="006627DA" w:rsidP="006627DA">
            <w:pPr>
              <w:spacing w:before="3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</w:t>
            </w: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группе  условий, способствующих позитивной социализации дошкольников.</w:t>
            </w:r>
          </w:p>
        </w:tc>
        <w:tc>
          <w:tcPr>
            <w:tcW w:w="2552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1842" w:type="dxa"/>
            <w:vMerge w:val="restart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6627DA" w:rsidRPr="006627DA" w:rsidRDefault="006627DA" w:rsidP="006627D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Старший  воспитатель </w:t>
            </w:r>
          </w:p>
        </w:tc>
      </w:tr>
      <w:tr w:rsidR="006627DA" w:rsidRPr="006627DA" w:rsidTr="009B7933">
        <w:trPr>
          <w:trHeight w:val="625"/>
        </w:trPr>
        <w:tc>
          <w:tcPr>
            <w:tcW w:w="426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627DA" w:rsidRPr="006627DA" w:rsidRDefault="006627DA" w:rsidP="006627DA">
            <w:pPr>
              <w:spacing w:before="30" w:after="12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Оформление  информационных  стендов  в группах для  родителей </w:t>
            </w:r>
          </w:p>
        </w:tc>
        <w:tc>
          <w:tcPr>
            <w:tcW w:w="2552" w:type="dxa"/>
          </w:tcPr>
          <w:p w:rsidR="006627DA" w:rsidRPr="006627DA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В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теч</w:t>
            </w:r>
            <w:proofErr w:type="spellEnd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. года   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6627DA" w:rsidRPr="006627DA" w:rsidTr="009B7933">
        <w:trPr>
          <w:trHeight w:val="607"/>
        </w:trPr>
        <w:tc>
          <w:tcPr>
            <w:tcW w:w="426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627DA" w:rsidRPr="006627DA" w:rsidRDefault="006627DA" w:rsidP="006627DA">
            <w:pPr>
              <w:spacing w:before="30" w:after="12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« Наш 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Коста</w:t>
            </w:r>
            <w:proofErr w:type="spellEnd"/>
            <w:proofErr w:type="gramStart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» ( групповое оформление)</w:t>
            </w:r>
          </w:p>
        </w:tc>
        <w:tc>
          <w:tcPr>
            <w:tcW w:w="2552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1842" w:type="dxa"/>
            <w:vMerge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6627DA" w:rsidRPr="006627DA" w:rsidTr="009B7933">
        <w:tc>
          <w:tcPr>
            <w:tcW w:w="426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627DA" w:rsidRPr="006627DA" w:rsidRDefault="006627DA" w:rsidP="006627DA">
            <w:pPr>
              <w:spacing w:before="30" w:after="12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Зимушка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–х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рустальная !»( групповое  оформление)</w:t>
            </w:r>
          </w:p>
        </w:tc>
        <w:tc>
          <w:tcPr>
            <w:tcW w:w="2552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vMerge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6627DA" w:rsidRPr="006627DA" w:rsidTr="009B7933">
        <w:tc>
          <w:tcPr>
            <w:tcW w:w="426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627DA" w:rsidRPr="006627DA" w:rsidRDefault="006627DA" w:rsidP="006627DA">
            <w:pPr>
              <w:spacing w:before="30" w:after="12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« У лукоморья  дуб зеленый!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»(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групповое  оформление)</w:t>
            </w:r>
          </w:p>
        </w:tc>
        <w:tc>
          <w:tcPr>
            <w:tcW w:w="2552" w:type="dxa"/>
          </w:tcPr>
          <w:p w:rsidR="006627DA" w:rsidRPr="006627DA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Январь 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6627DA" w:rsidRPr="006627DA" w:rsidTr="009B7933">
        <w:tc>
          <w:tcPr>
            <w:tcW w:w="426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627DA" w:rsidRPr="006627DA" w:rsidRDefault="006627DA" w:rsidP="006627DA">
            <w:pPr>
              <w:spacing w:before="30" w:after="30"/>
              <w:ind w:left="72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  <w:lang w:eastAsia="ru-RU"/>
              </w:rPr>
              <w:t> </w:t>
            </w: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lang w:eastAsia="ru-RU"/>
              </w:rPr>
              <w:t> </w:t>
            </w: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«Весна – Красна!» !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»(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групповое  оформление)</w:t>
            </w:r>
          </w:p>
        </w:tc>
        <w:tc>
          <w:tcPr>
            <w:tcW w:w="2552" w:type="dxa"/>
          </w:tcPr>
          <w:p w:rsidR="006627DA" w:rsidRPr="006627DA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Март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6627DA" w:rsidRPr="006627DA" w:rsidTr="009B7933">
        <w:tc>
          <w:tcPr>
            <w:tcW w:w="426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627DA" w:rsidRPr="006627DA" w:rsidRDefault="006627DA" w:rsidP="006627DA">
            <w:pPr>
              <w:spacing w:before="40" w:after="4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« Организация развивающей среды  в группах «</w:t>
            </w:r>
          </w:p>
        </w:tc>
        <w:tc>
          <w:tcPr>
            <w:tcW w:w="2552" w:type="dxa"/>
          </w:tcPr>
          <w:p w:rsidR="006627DA" w:rsidRPr="006627DA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Апрель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6627DA" w:rsidRPr="006627DA" w:rsidTr="009B7933">
        <w:tc>
          <w:tcPr>
            <w:tcW w:w="426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« День Победы!»</w:t>
            </w:r>
          </w:p>
        </w:tc>
        <w:tc>
          <w:tcPr>
            <w:tcW w:w="2552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vMerge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627DA" w:rsidRPr="006627DA" w:rsidRDefault="009B7933" w:rsidP="0066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27DA" w:rsidRPr="006627DA" w:rsidRDefault="006627DA" w:rsidP="00662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62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page" w:tblpX="988" w:tblpY="589"/>
        <w:tblW w:w="10721" w:type="dxa"/>
        <w:tblCellMar>
          <w:left w:w="0" w:type="dxa"/>
          <w:right w:w="0" w:type="dxa"/>
        </w:tblCellMar>
        <w:tblLook w:val="04A0"/>
      </w:tblPr>
      <w:tblGrid>
        <w:gridCol w:w="538"/>
        <w:gridCol w:w="5221"/>
        <w:gridCol w:w="2268"/>
        <w:gridCol w:w="2694"/>
      </w:tblGrid>
      <w:tr w:rsidR="006627DA" w:rsidRPr="006627DA" w:rsidTr="006627DA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Готовность групп  к учебному году»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627DA" w:rsidRPr="006627DA" w:rsidTr="006627DA">
        <w:trPr>
          <w:trHeight w:val="24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7DA" w:rsidRPr="006627DA" w:rsidRDefault="006627DA" w:rsidP="006627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7DA" w:rsidRPr="006627DA" w:rsidRDefault="006627DA" w:rsidP="006627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7DA" w:rsidRPr="006627DA" w:rsidRDefault="006627DA" w:rsidP="006627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 нам осень  принесла?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 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627DA" w:rsidRPr="006627DA" w:rsidTr="006627DA">
        <w:trPr>
          <w:trHeight w:val="102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7DA" w:rsidRPr="006627DA" w:rsidRDefault="006627DA" w:rsidP="006627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творческих семейных работ                              « Новогодняя  мозаика»</w:t>
            </w:r>
          </w:p>
          <w:p w:rsidR="006627DA" w:rsidRPr="006627DA" w:rsidRDefault="006627DA" w:rsidP="006627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7DA" w:rsidRPr="006627DA" w:rsidRDefault="006627DA" w:rsidP="006627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 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627DA" w:rsidRPr="006627DA" w:rsidTr="006627DA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DA" w:rsidRPr="006627DA" w:rsidRDefault="006627DA" w:rsidP="006627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</w:t>
            </w:r>
          </w:p>
          <w:p w:rsidR="006627DA" w:rsidRPr="006627DA" w:rsidRDefault="006627DA" w:rsidP="006627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пара «Наставник+»</w:t>
            </w:r>
          </w:p>
          <w:p w:rsidR="006627DA" w:rsidRPr="006627DA" w:rsidRDefault="006627DA" w:rsidP="006627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7DA" w:rsidRPr="006627DA" w:rsidRDefault="006627DA" w:rsidP="006627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 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627DA" w:rsidRPr="006627DA" w:rsidTr="00F167B9">
        <w:trPr>
          <w:trHeight w:val="8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7DA" w:rsidRPr="006627DA" w:rsidRDefault="006627DA" w:rsidP="006627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физкультурн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музыкальной  композиции   посвященный  Дню  Победы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7DA" w:rsidRPr="006627DA" w:rsidRDefault="006627DA" w:rsidP="006627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 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7DA" w:rsidRPr="006627DA" w:rsidRDefault="006627DA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03" w:tblpY="94"/>
        <w:tblW w:w="10721" w:type="dxa"/>
        <w:tblCellMar>
          <w:left w:w="0" w:type="dxa"/>
          <w:right w:w="0" w:type="dxa"/>
        </w:tblCellMar>
        <w:tblLook w:val="04A0"/>
      </w:tblPr>
      <w:tblGrid>
        <w:gridCol w:w="538"/>
        <w:gridCol w:w="5221"/>
        <w:gridCol w:w="2268"/>
        <w:gridCol w:w="2694"/>
      </w:tblGrid>
      <w:tr w:rsidR="006627DA" w:rsidRPr="006627DA" w:rsidTr="006627DA">
        <w:trPr>
          <w:trHeight w:val="359"/>
        </w:trPr>
        <w:tc>
          <w:tcPr>
            <w:tcW w:w="10721" w:type="dxa"/>
            <w:gridSpan w:val="4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455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Раздел  6</w:t>
            </w:r>
            <w:r w:rsidRPr="0066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6627D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педагогическая диагностика </w:t>
            </w:r>
          </w:p>
        </w:tc>
      </w:tr>
      <w:tr w:rsidR="006627DA" w:rsidRPr="006627DA" w:rsidTr="006627DA">
        <w:trPr>
          <w:trHeight w:val="35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27DA" w:rsidRPr="006627DA" w:rsidTr="006627DA">
        <w:trPr>
          <w:trHeight w:val="35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 образовательной  работы  и индивидуального  развития 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627DA" w:rsidRPr="006627DA" w:rsidTr="006627DA">
        <w:trPr>
          <w:trHeight w:val="35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к школе детей    6 – 7 лет.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627DA" w:rsidRPr="006627DA" w:rsidTr="0066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0"/>
        </w:trPr>
        <w:tc>
          <w:tcPr>
            <w:tcW w:w="10721" w:type="dxa"/>
            <w:gridSpan w:val="4"/>
          </w:tcPr>
          <w:p w:rsidR="006627DA" w:rsidRPr="006627DA" w:rsidRDefault="006627DA" w:rsidP="006627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</w:tbl>
    <w:p w:rsidR="006627DA" w:rsidRPr="006627DA" w:rsidRDefault="006627DA" w:rsidP="006627D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8"/>
          <w:szCs w:val="8"/>
          <w:lang w:eastAsia="ru-RU"/>
        </w:rPr>
      </w:pPr>
    </w:p>
    <w:p w:rsidR="006627DA" w:rsidRPr="006627DA" w:rsidRDefault="006627DA" w:rsidP="006627D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8"/>
          <w:szCs w:val="8"/>
          <w:lang w:eastAsia="ru-RU"/>
        </w:rPr>
      </w:pPr>
    </w:p>
    <w:p w:rsidR="006627DA" w:rsidRPr="006627DA" w:rsidRDefault="006627DA" w:rsidP="006627D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8"/>
          <w:szCs w:val="8"/>
          <w:lang w:eastAsia="ru-RU"/>
        </w:rPr>
      </w:pPr>
    </w:p>
    <w:p w:rsidR="006627DA" w:rsidRPr="006627DA" w:rsidRDefault="006627DA" w:rsidP="006627D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8"/>
          <w:szCs w:val="8"/>
          <w:lang w:eastAsia="ru-RU"/>
        </w:rPr>
      </w:pPr>
    </w:p>
    <w:tbl>
      <w:tblPr>
        <w:tblStyle w:val="100"/>
        <w:tblW w:w="10774" w:type="dxa"/>
        <w:tblInd w:w="-34" w:type="dxa"/>
        <w:tblLayout w:type="fixed"/>
        <w:tblLook w:val="04A0"/>
      </w:tblPr>
      <w:tblGrid>
        <w:gridCol w:w="4111"/>
        <w:gridCol w:w="1418"/>
        <w:gridCol w:w="1683"/>
        <w:gridCol w:w="1470"/>
        <w:gridCol w:w="2092"/>
      </w:tblGrid>
      <w:tr w:rsidR="006627DA" w:rsidRPr="006627DA" w:rsidTr="006627DA">
        <w:tc>
          <w:tcPr>
            <w:tcW w:w="10774" w:type="dxa"/>
            <w:gridSpan w:val="5"/>
          </w:tcPr>
          <w:p w:rsidR="006627DA" w:rsidRPr="006627DA" w:rsidRDefault="006627DA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455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  К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онтрольно – аналитическая деятельность</w:t>
            </w:r>
          </w:p>
        </w:tc>
      </w:tr>
      <w:tr w:rsidR="006627DA" w:rsidRPr="006627DA" w:rsidTr="006627DA">
        <w:tc>
          <w:tcPr>
            <w:tcW w:w="4111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контроля</w:t>
            </w:r>
          </w:p>
        </w:tc>
        <w:tc>
          <w:tcPr>
            <w:tcW w:w="1418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83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70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92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627DA" w:rsidRPr="006627DA" w:rsidTr="006627DA">
        <w:tc>
          <w:tcPr>
            <w:tcW w:w="4111" w:type="dxa"/>
          </w:tcPr>
          <w:p w:rsidR="006627DA" w:rsidRPr="006627DA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</w:t>
            </w:r>
          </w:p>
          <w:p w:rsidR="006627DA" w:rsidRPr="006627DA" w:rsidRDefault="006627DA" w:rsidP="006627DA">
            <w:pPr>
              <w:spacing w:before="3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 Состояние развития игровой деятельности детей по социально коммуникативному развитию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1418" w:type="dxa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 группы </w:t>
            </w:r>
          </w:p>
          <w:p w:rsidR="006627DA" w:rsidRPr="006627DA" w:rsidRDefault="006627DA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</w:tcPr>
          <w:p w:rsidR="006627DA" w:rsidRPr="006627DA" w:rsidRDefault="006627DA" w:rsidP="006627DA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7DA" w:rsidRPr="006627DA" w:rsidRDefault="006627DA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27DA" w:rsidRPr="006627DA" w:rsidRDefault="006627DA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092" w:type="dxa"/>
          </w:tcPr>
          <w:p w:rsidR="006627DA" w:rsidRPr="006627DA" w:rsidRDefault="006627DA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6627DA" w:rsidRPr="006627DA" w:rsidTr="006627DA">
        <w:tc>
          <w:tcPr>
            <w:tcW w:w="4111" w:type="dxa"/>
          </w:tcPr>
          <w:p w:rsidR="006627DA" w:rsidRPr="006627DA" w:rsidRDefault="00A547E1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6627DA" w:rsidRPr="006627D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.Развитие логического мышления у детей раннего возраста  через дидактические игры и упражнения (группы: ясли</w:t>
            </w:r>
            <w:proofErr w:type="gramEnd"/>
          </w:p>
        </w:tc>
        <w:tc>
          <w:tcPr>
            <w:tcW w:w="1418" w:type="dxa"/>
          </w:tcPr>
          <w:p w:rsidR="006627DA" w:rsidRPr="006627DA" w:rsidRDefault="006627DA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раннего возраста</w:t>
            </w:r>
          </w:p>
        </w:tc>
        <w:tc>
          <w:tcPr>
            <w:tcW w:w="1683" w:type="dxa"/>
          </w:tcPr>
          <w:p w:rsidR="006627DA" w:rsidRPr="006627DA" w:rsidRDefault="006627DA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70" w:type="dxa"/>
          </w:tcPr>
          <w:p w:rsidR="006627DA" w:rsidRPr="006627DA" w:rsidRDefault="006627DA" w:rsidP="006627D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27DA" w:rsidRPr="006627DA" w:rsidRDefault="006627DA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092" w:type="dxa"/>
          </w:tcPr>
          <w:p w:rsidR="006627DA" w:rsidRPr="006627DA" w:rsidRDefault="006627DA" w:rsidP="006627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</w:tbl>
    <w:p w:rsidR="006627DA" w:rsidRPr="006627DA" w:rsidRDefault="006627DA" w:rsidP="0066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7DA" w:rsidRPr="006627DA" w:rsidRDefault="00A547E1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8</w:t>
      </w:r>
      <w:r w:rsidR="006627DA" w:rsidRPr="005360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6627DA" w:rsidRPr="006627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Праздники, досуги, развлечения «Физическое развитие»</w:t>
      </w:r>
    </w:p>
    <w:p w:rsidR="007D44AF" w:rsidRDefault="007D44AF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10"/>
        <w:gridCol w:w="1904"/>
        <w:gridCol w:w="2056"/>
        <w:gridCol w:w="1682"/>
        <w:gridCol w:w="1836"/>
      </w:tblGrid>
      <w:tr w:rsidR="007D44AF" w:rsidTr="007D44AF">
        <w:tc>
          <w:tcPr>
            <w:tcW w:w="2112" w:type="dxa"/>
            <w:vAlign w:val="bottom"/>
          </w:tcPr>
          <w:p w:rsidR="007D44AF" w:rsidRDefault="007D44AF" w:rsidP="007D44AF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4"/>
              </w:rPr>
              <w:t>Форма</w:t>
            </w:r>
          </w:p>
          <w:p w:rsidR="007D44AF" w:rsidRDefault="007D44AF" w:rsidP="007D44AF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2112" w:type="dxa"/>
          </w:tcPr>
          <w:p w:rsidR="007D44AF" w:rsidRDefault="007D44AF" w:rsidP="007D44AF">
            <w:pPr>
              <w:pStyle w:val="23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4"/>
              </w:rPr>
              <w:t>Тематика мероприятия</w:t>
            </w:r>
          </w:p>
        </w:tc>
        <w:tc>
          <w:tcPr>
            <w:tcW w:w="2113" w:type="dxa"/>
            <w:vAlign w:val="bottom"/>
          </w:tcPr>
          <w:p w:rsidR="007D44AF" w:rsidRDefault="007D44AF" w:rsidP="007D44AF">
            <w:pPr>
              <w:pStyle w:val="23"/>
              <w:shd w:val="clear" w:color="auto" w:fill="auto"/>
              <w:spacing w:after="0" w:line="230" w:lineRule="exact"/>
            </w:pPr>
            <w:r>
              <w:rPr>
                <w:rStyle w:val="24"/>
              </w:rPr>
              <w:t>Участники</w:t>
            </w:r>
          </w:p>
        </w:tc>
        <w:tc>
          <w:tcPr>
            <w:tcW w:w="2113" w:type="dxa"/>
            <w:vAlign w:val="bottom"/>
          </w:tcPr>
          <w:p w:rsidR="007D44AF" w:rsidRDefault="007D44AF" w:rsidP="007D44AF">
            <w:pPr>
              <w:pStyle w:val="23"/>
              <w:shd w:val="clear" w:color="auto" w:fill="auto"/>
              <w:spacing w:after="0" w:line="240" w:lineRule="auto"/>
            </w:pPr>
            <w:r>
              <w:rPr>
                <w:rStyle w:val="24"/>
              </w:rPr>
              <w:t>Сроки</w:t>
            </w:r>
          </w:p>
          <w:p w:rsidR="007D44AF" w:rsidRDefault="007D44AF" w:rsidP="007D44AF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4"/>
              </w:rPr>
              <w:t>проведения</w:t>
            </w:r>
          </w:p>
        </w:tc>
        <w:tc>
          <w:tcPr>
            <w:tcW w:w="2113" w:type="dxa"/>
          </w:tcPr>
          <w:p w:rsidR="007D44AF" w:rsidRDefault="007D44AF" w:rsidP="007D44AF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24"/>
              </w:rPr>
              <w:t>Ответственные</w:t>
            </w:r>
          </w:p>
        </w:tc>
      </w:tr>
      <w:tr w:rsidR="007D44AF" w:rsidTr="0053603B">
        <w:trPr>
          <w:trHeight w:val="2004"/>
        </w:trPr>
        <w:tc>
          <w:tcPr>
            <w:tcW w:w="2112" w:type="dxa"/>
          </w:tcPr>
          <w:p w:rsidR="007D44AF" w:rsidRPr="007D44AF" w:rsidRDefault="007D44AF" w:rsidP="007D44AF">
            <w:pPr>
              <w:spacing w:line="230" w:lineRule="exact"/>
            </w:pPr>
            <w:r w:rsidRPr="007D44AF">
              <w:rPr>
                <w:bCs/>
              </w:rPr>
              <w:t>Праздник</w:t>
            </w:r>
          </w:p>
        </w:tc>
        <w:tc>
          <w:tcPr>
            <w:tcW w:w="2112" w:type="dxa"/>
            <w:vAlign w:val="bottom"/>
          </w:tcPr>
          <w:p w:rsidR="007D44AF" w:rsidRPr="007D44AF" w:rsidRDefault="007D44AF" w:rsidP="007D44AF">
            <w:pPr>
              <w:spacing w:after="120" w:line="230" w:lineRule="exact"/>
            </w:pPr>
            <w:r w:rsidRPr="007D44AF">
              <w:rPr>
                <w:rStyle w:val="24"/>
                <w:b w:val="0"/>
              </w:rPr>
              <w:t>«Зимние забавы»</w:t>
            </w:r>
          </w:p>
          <w:p w:rsidR="007D44AF" w:rsidRPr="007D44AF" w:rsidRDefault="007D44AF" w:rsidP="007D44AF">
            <w:pPr>
              <w:spacing w:before="120" w:after="120" w:line="230" w:lineRule="exact"/>
            </w:pPr>
            <w:r w:rsidRPr="007D44AF">
              <w:rPr>
                <w:rStyle w:val="24"/>
                <w:b w:val="0"/>
              </w:rPr>
              <w:t>« День защиты детей «</w:t>
            </w:r>
          </w:p>
          <w:p w:rsidR="007D44AF" w:rsidRPr="007D44AF" w:rsidRDefault="007D44AF" w:rsidP="007D44AF">
            <w:pPr>
              <w:spacing w:before="120" w:line="269" w:lineRule="exact"/>
            </w:pPr>
            <w:r w:rsidRPr="007D44AF">
              <w:rPr>
                <w:rStyle w:val="24"/>
                <w:b w:val="0"/>
              </w:rPr>
              <w:t>« Мама, пал, я спортивная</w:t>
            </w:r>
            <w:r w:rsidRPr="007D44AF">
              <w:rPr>
                <w:rStyle w:val="24"/>
                <w:b w:val="0"/>
              </w:rPr>
              <w:br/>
              <w:t>семья</w:t>
            </w:r>
          </w:p>
          <w:p w:rsidR="007D44AF" w:rsidRDefault="007D44AF" w:rsidP="007D44AF">
            <w:pPr>
              <w:spacing w:line="230" w:lineRule="exact"/>
              <w:rPr>
                <w:rStyle w:val="24"/>
                <w:b w:val="0"/>
              </w:rPr>
            </w:pPr>
            <w:r w:rsidRPr="007D44AF">
              <w:rPr>
                <w:rStyle w:val="24"/>
                <w:b w:val="0"/>
              </w:rPr>
              <w:t>«Бравые солдаты»</w:t>
            </w:r>
          </w:p>
          <w:p w:rsidR="0053603B" w:rsidRDefault="0053603B" w:rsidP="007D44AF">
            <w:pPr>
              <w:spacing w:line="230" w:lineRule="exact"/>
              <w:rPr>
                <w:rStyle w:val="24"/>
                <w:b w:val="0"/>
              </w:rPr>
            </w:pPr>
          </w:p>
          <w:p w:rsidR="0053603B" w:rsidRPr="007D44AF" w:rsidRDefault="0053603B" w:rsidP="007D44AF">
            <w:pPr>
              <w:spacing w:line="230" w:lineRule="exact"/>
            </w:pPr>
          </w:p>
        </w:tc>
        <w:tc>
          <w:tcPr>
            <w:tcW w:w="2113" w:type="dxa"/>
          </w:tcPr>
          <w:p w:rsidR="007D44AF" w:rsidRPr="007D44AF" w:rsidRDefault="007D44AF" w:rsidP="007D44AF">
            <w:pPr>
              <w:spacing w:line="274" w:lineRule="exact"/>
              <w:jc w:val="both"/>
            </w:pPr>
            <w:r w:rsidRPr="007D44AF">
              <w:rPr>
                <w:rStyle w:val="24"/>
                <w:b w:val="0"/>
              </w:rPr>
              <w:t>Средние, старшие,</w:t>
            </w:r>
            <w:r w:rsidRPr="007D44AF">
              <w:rPr>
                <w:rStyle w:val="24"/>
                <w:b w:val="0"/>
              </w:rPr>
              <w:br/>
              <w:t>подготовительные</w:t>
            </w:r>
            <w:r w:rsidRPr="007D44AF">
              <w:rPr>
                <w:rStyle w:val="24"/>
                <w:b w:val="0"/>
              </w:rPr>
              <w:br/>
              <w:t>группы</w:t>
            </w:r>
          </w:p>
        </w:tc>
        <w:tc>
          <w:tcPr>
            <w:tcW w:w="2113" w:type="dxa"/>
            <w:vAlign w:val="bottom"/>
          </w:tcPr>
          <w:p w:rsidR="007D44AF" w:rsidRPr="007D44AF" w:rsidRDefault="007D44AF" w:rsidP="007D44AF">
            <w:pPr>
              <w:spacing w:line="317" w:lineRule="exact"/>
            </w:pPr>
            <w:r w:rsidRPr="007D44AF">
              <w:rPr>
                <w:rStyle w:val="24"/>
                <w:b w:val="0"/>
              </w:rPr>
              <w:t>Январь</w:t>
            </w:r>
          </w:p>
          <w:p w:rsidR="007D44AF" w:rsidRPr="007D44AF" w:rsidRDefault="007D44AF" w:rsidP="007D44AF">
            <w:pPr>
              <w:spacing w:line="317" w:lineRule="exact"/>
            </w:pPr>
            <w:r w:rsidRPr="007D44AF">
              <w:rPr>
                <w:rStyle w:val="24"/>
                <w:b w:val="0"/>
              </w:rPr>
              <w:t>Июнь</w:t>
            </w:r>
          </w:p>
          <w:p w:rsidR="007D44AF" w:rsidRPr="007D44AF" w:rsidRDefault="007D44AF" w:rsidP="007D44AF">
            <w:pPr>
              <w:spacing w:after="240" w:line="317" w:lineRule="exact"/>
            </w:pPr>
            <w:r w:rsidRPr="007D44AF">
              <w:rPr>
                <w:rStyle w:val="24"/>
                <w:b w:val="0"/>
              </w:rPr>
              <w:t>Июль</w:t>
            </w:r>
          </w:p>
          <w:p w:rsidR="007D44AF" w:rsidRDefault="007D44AF" w:rsidP="007D44AF">
            <w:pPr>
              <w:spacing w:before="240" w:line="230" w:lineRule="exact"/>
              <w:rPr>
                <w:rStyle w:val="24"/>
                <w:b w:val="0"/>
              </w:rPr>
            </w:pPr>
            <w:r w:rsidRPr="007D44AF">
              <w:rPr>
                <w:rStyle w:val="24"/>
                <w:b w:val="0"/>
              </w:rPr>
              <w:t>Февраль</w:t>
            </w:r>
          </w:p>
          <w:p w:rsidR="007D44AF" w:rsidRDefault="007D44AF" w:rsidP="007D44AF">
            <w:pPr>
              <w:spacing w:before="240" w:line="230" w:lineRule="exact"/>
              <w:rPr>
                <w:rStyle w:val="24"/>
                <w:b w:val="0"/>
              </w:rPr>
            </w:pPr>
          </w:p>
          <w:p w:rsidR="007D44AF" w:rsidRPr="007D44AF" w:rsidRDefault="007D44AF" w:rsidP="007D44AF">
            <w:pPr>
              <w:spacing w:before="240" w:line="230" w:lineRule="exact"/>
            </w:pPr>
          </w:p>
        </w:tc>
        <w:tc>
          <w:tcPr>
            <w:tcW w:w="2113" w:type="dxa"/>
          </w:tcPr>
          <w:p w:rsidR="007D44AF" w:rsidRPr="007D44AF" w:rsidRDefault="00A547E1" w:rsidP="007D44AF">
            <w:pPr>
              <w:spacing w:line="317" w:lineRule="exact"/>
            </w:pPr>
            <w:r>
              <w:rPr>
                <w:rStyle w:val="24"/>
                <w:b w:val="0"/>
              </w:rPr>
              <w:t>воспитатели</w:t>
            </w:r>
          </w:p>
        </w:tc>
      </w:tr>
      <w:tr w:rsidR="007D44AF" w:rsidTr="007D44AF">
        <w:tc>
          <w:tcPr>
            <w:tcW w:w="2112" w:type="dxa"/>
          </w:tcPr>
          <w:p w:rsidR="007D44AF" w:rsidRDefault="007D44AF" w:rsidP="007D44AF">
            <w:pPr>
              <w:tabs>
                <w:tab w:val="left" w:pos="1155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12" w:type="dxa"/>
          </w:tcPr>
          <w:p w:rsidR="007D44AF" w:rsidRDefault="007D44AF" w:rsidP="007D44AF">
            <w:pPr>
              <w:tabs>
                <w:tab w:val="left" w:pos="1155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7D44AF" w:rsidRDefault="007D44AF" w:rsidP="007D44AF">
            <w:pPr>
              <w:tabs>
                <w:tab w:val="left" w:pos="1155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7D44AF" w:rsidRDefault="007D44AF" w:rsidP="007D44AF">
            <w:pPr>
              <w:tabs>
                <w:tab w:val="left" w:pos="1155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7D44AF" w:rsidRDefault="007D44AF" w:rsidP="007D44AF">
            <w:pPr>
              <w:tabs>
                <w:tab w:val="left" w:pos="1155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3603B" w:rsidTr="007D44AF">
        <w:tc>
          <w:tcPr>
            <w:tcW w:w="2112" w:type="dxa"/>
          </w:tcPr>
          <w:p w:rsidR="0053603B" w:rsidRDefault="0053603B" w:rsidP="0053603B">
            <w:pPr>
              <w:pStyle w:val="23"/>
              <w:shd w:val="clear" w:color="auto" w:fill="auto"/>
              <w:spacing w:after="0" w:line="274" w:lineRule="exact"/>
              <w:jc w:val="left"/>
            </w:pPr>
            <w:r>
              <w:lastRenderedPageBreak/>
              <w:t>Тематическое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274" w:lineRule="exact"/>
              <w:jc w:val="left"/>
            </w:pPr>
            <w:r>
              <w:t>развлечение,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4200" w:line="274" w:lineRule="exact"/>
              <w:jc w:val="left"/>
            </w:pPr>
            <w:r>
              <w:t>досуги</w:t>
            </w:r>
          </w:p>
          <w:p w:rsidR="0053603B" w:rsidRDefault="0053603B" w:rsidP="0053603B">
            <w:pPr>
              <w:pStyle w:val="23"/>
              <w:shd w:val="clear" w:color="auto" w:fill="auto"/>
              <w:spacing w:before="4200" w:after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2112" w:type="dxa"/>
          </w:tcPr>
          <w:p w:rsidR="0053603B" w:rsidRDefault="0053603B" w:rsidP="0053603B">
            <w:pPr>
              <w:pStyle w:val="23"/>
              <w:shd w:val="clear" w:color="auto" w:fill="auto"/>
              <w:spacing w:after="0" w:line="278" w:lineRule="exact"/>
              <w:jc w:val="left"/>
            </w:pPr>
            <w:r>
              <w:rPr>
                <w:rStyle w:val="24"/>
              </w:rPr>
              <w:t>« Будем спортом</w:t>
            </w:r>
            <w:r>
              <w:rPr>
                <w:rStyle w:val="24"/>
              </w:rPr>
              <w:br/>
              <w:t>заниматься»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</w:rPr>
              <w:t>«День прыгуна «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</w:rPr>
              <w:t>Бравые солдаты</w:t>
            </w:r>
            <w:r>
              <w:rPr>
                <w:rStyle w:val="24"/>
              </w:rPr>
              <w:br/>
              <w:t>Путешествие на луну</w:t>
            </w:r>
            <w:r>
              <w:rPr>
                <w:rStyle w:val="24"/>
              </w:rPr>
              <w:br/>
              <w:t>«Строи</w:t>
            </w:r>
            <w:r w:rsidR="00A547E1">
              <w:rPr>
                <w:rStyle w:val="24"/>
              </w:rPr>
              <w:t>м Теремок»</w:t>
            </w:r>
            <w:r w:rsidR="00A547E1">
              <w:rPr>
                <w:rStyle w:val="24"/>
              </w:rPr>
              <w:br/>
              <w:t xml:space="preserve">«Веселая прогулка к </w:t>
            </w:r>
            <w:r>
              <w:rPr>
                <w:rStyle w:val="24"/>
              </w:rPr>
              <w:t>белочке»</w:t>
            </w:r>
          </w:p>
          <w:p w:rsidR="0053603B" w:rsidRDefault="00A547E1" w:rsidP="0053603B">
            <w:pPr>
              <w:pStyle w:val="23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</w:rPr>
              <w:t xml:space="preserve"> </w:t>
            </w:r>
            <w:r w:rsidR="0053603B">
              <w:rPr>
                <w:rStyle w:val="24"/>
              </w:rPr>
              <w:t xml:space="preserve">«1-е апреля </w:t>
            </w:r>
            <w:proofErr w:type="gramStart"/>
            <w:r w:rsidR="0053603B">
              <w:rPr>
                <w:rStyle w:val="24"/>
              </w:rPr>
              <w:t>-н</w:t>
            </w:r>
            <w:proofErr w:type="gramEnd"/>
            <w:r w:rsidR="0053603B">
              <w:rPr>
                <w:rStyle w:val="24"/>
              </w:rPr>
              <w:t>икому не</w:t>
            </w:r>
            <w:r w:rsidR="0053603B">
              <w:rPr>
                <w:rStyle w:val="24"/>
              </w:rPr>
              <w:br/>
              <w:t>верю</w:t>
            </w:r>
            <w:r>
              <w:rPr>
                <w:rStyle w:val="24"/>
              </w:rPr>
              <w:t>»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</w:rPr>
              <w:t>«Бравые солдаты «</w:t>
            </w:r>
          </w:p>
          <w:p w:rsidR="0053603B" w:rsidRDefault="00A547E1" w:rsidP="0053603B">
            <w:pPr>
              <w:pStyle w:val="23"/>
              <w:shd w:val="clear" w:color="auto" w:fill="auto"/>
              <w:spacing w:before="180" w:after="0" w:line="317" w:lineRule="exact"/>
              <w:jc w:val="left"/>
            </w:pPr>
            <w:r>
              <w:rPr>
                <w:rStyle w:val="24"/>
              </w:rPr>
              <w:t xml:space="preserve"> </w:t>
            </w:r>
            <w:r w:rsidR="0053603B">
              <w:rPr>
                <w:rStyle w:val="24"/>
              </w:rPr>
              <w:t>« Приключение спичк</w:t>
            </w:r>
            <w:proofErr w:type="gramStart"/>
            <w:r w:rsidR="0053603B">
              <w:rPr>
                <w:rStyle w:val="24"/>
              </w:rPr>
              <w:t>и-</w:t>
            </w:r>
            <w:proofErr w:type="gramEnd"/>
            <w:r w:rsidR="0053603B">
              <w:rPr>
                <w:rStyle w:val="24"/>
              </w:rPr>
              <w:t xml:space="preserve"> невелички»</w:t>
            </w:r>
          </w:p>
          <w:p w:rsidR="0053603B" w:rsidRDefault="00A547E1" w:rsidP="00A547E1">
            <w:pPr>
              <w:pStyle w:val="23"/>
              <w:shd w:val="clear" w:color="auto" w:fill="auto"/>
              <w:spacing w:after="0" w:line="317" w:lineRule="exact"/>
              <w:jc w:val="left"/>
            </w:pPr>
            <w:r>
              <w:rPr>
                <w:rStyle w:val="24"/>
              </w:rPr>
              <w:t xml:space="preserve">« В гости к зайцу» </w:t>
            </w:r>
            <w:r w:rsidR="0053603B">
              <w:rPr>
                <w:rStyle w:val="24"/>
              </w:rPr>
              <w:br/>
            </w:r>
          </w:p>
        </w:tc>
        <w:tc>
          <w:tcPr>
            <w:tcW w:w="2113" w:type="dxa"/>
          </w:tcPr>
          <w:p w:rsidR="0053603B" w:rsidRDefault="0053603B" w:rsidP="0053603B">
            <w:pPr>
              <w:pStyle w:val="23"/>
              <w:shd w:val="clear" w:color="auto" w:fill="auto"/>
              <w:spacing w:after="600" w:line="1579" w:lineRule="exact"/>
              <w:jc w:val="both"/>
            </w:pPr>
            <w:r>
              <w:rPr>
                <w:rStyle w:val="24"/>
              </w:rPr>
              <w:t>Старшие группы,</w:t>
            </w:r>
            <w:r>
              <w:rPr>
                <w:rStyle w:val="24"/>
              </w:rPr>
              <w:br/>
              <w:t>Средняя группа</w:t>
            </w:r>
          </w:p>
          <w:p w:rsidR="0053603B" w:rsidRDefault="0053603B" w:rsidP="0053603B">
            <w:pPr>
              <w:pStyle w:val="23"/>
              <w:shd w:val="clear" w:color="auto" w:fill="auto"/>
              <w:spacing w:before="600" w:after="120" w:line="230" w:lineRule="exact"/>
              <w:jc w:val="both"/>
            </w:pPr>
            <w:r>
              <w:rPr>
                <w:rStyle w:val="24"/>
              </w:rPr>
              <w:t>Подготовительная</w:t>
            </w:r>
          </w:p>
          <w:p w:rsidR="0053603B" w:rsidRDefault="0053603B" w:rsidP="0053603B">
            <w:pPr>
              <w:pStyle w:val="23"/>
              <w:shd w:val="clear" w:color="auto" w:fill="auto"/>
              <w:spacing w:before="120" w:after="1680" w:line="230" w:lineRule="exact"/>
              <w:jc w:val="both"/>
            </w:pPr>
            <w:r>
              <w:rPr>
                <w:rStyle w:val="24"/>
              </w:rPr>
              <w:t>Группы</w:t>
            </w:r>
          </w:p>
          <w:p w:rsidR="0053603B" w:rsidRDefault="0053603B" w:rsidP="0053603B">
            <w:pPr>
              <w:pStyle w:val="23"/>
              <w:shd w:val="clear" w:color="auto" w:fill="auto"/>
              <w:spacing w:before="1680" w:after="0" w:line="230" w:lineRule="exact"/>
              <w:ind w:left="160"/>
              <w:jc w:val="left"/>
            </w:pPr>
          </w:p>
        </w:tc>
        <w:tc>
          <w:tcPr>
            <w:tcW w:w="2113" w:type="dxa"/>
          </w:tcPr>
          <w:p w:rsidR="0053603B" w:rsidRDefault="0053603B" w:rsidP="0053603B">
            <w:pPr>
              <w:pStyle w:val="23"/>
              <w:shd w:val="clear" w:color="auto" w:fill="auto"/>
              <w:spacing w:after="420" w:line="230" w:lineRule="exact"/>
            </w:pPr>
            <w:r>
              <w:rPr>
                <w:rStyle w:val="24"/>
              </w:rPr>
              <w:t>Октябрь</w:t>
            </w:r>
          </w:p>
          <w:p w:rsidR="0053603B" w:rsidRDefault="0053603B" w:rsidP="0053603B">
            <w:pPr>
              <w:pStyle w:val="23"/>
              <w:shd w:val="clear" w:color="auto" w:fill="auto"/>
              <w:spacing w:before="420" w:after="0" w:line="312" w:lineRule="exact"/>
              <w:ind w:left="400"/>
              <w:jc w:val="left"/>
            </w:pPr>
            <w:r>
              <w:rPr>
                <w:rStyle w:val="24"/>
              </w:rPr>
              <w:t>Январь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312" w:lineRule="exact"/>
            </w:pPr>
            <w:r>
              <w:rPr>
                <w:rStyle w:val="24"/>
              </w:rPr>
              <w:t>Февраль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240" w:line="312" w:lineRule="exact"/>
              <w:ind w:left="400"/>
              <w:jc w:val="left"/>
            </w:pPr>
            <w:r>
              <w:rPr>
                <w:rStyle w:val="24"/>
              </w:rPr>
              <w:t>Апрель</w:t>
            </w:r>
          </w:p>
          <w:p w:rsidR="0053603B" w:rsidRDefault="0053603B" w:rsidP="0053603B">
            <w:pPr>
              <w:pStyle w:val="23"/>
              <w:shd w:val="clear" w:color="auto" w:fill="auto"/>
              <w:spacing w:before="240" w:after="0" w:line="629" w:lineRule="exact"/>
              <w:ind w:left="400"/>
              <w:jc w:val="left"/>
            </w:pPr>
            <w:r>
              <w:rPr>
                <w:rStyle w:val="24"/>
              </w:rPr>
              <w:t>Октябрь</w:t>
            </w:r>
          </w:p>
          <w:p w:rsidR="00A547E1" w:rsidRDefault="0053603B" w:rsidP="00A547E1">
            <w:pPr>
              <w:pStyle w:val="23"/>
              <w:shd w:val="clear" w:color="auto" w:fill="auto"/>
              <w:spacing w:after="0" w:line="629" w:lineRule="exact"/>
              <w:ind w:left="400"/>
              <w:jc w:val="left"/>
            </w:pPr>
            <w:r>
              <w:rPr>
                <w:rStyle w:val="24"/>
              </w:rPr>
              <w:t>Ноябрь</w:t>
            </w:r>
          </w:p>
          <w:p w:rsidR="0053603B" w:rsidRDefault="0053603B" w:rsidP="00A547E1">
            <w:pPr>
              <w:pStyle w:val="23"/>
              <w:shd w:val="clear" w:color="auto" w:fill="auto"/>
              <w:spacing w:after="0" w:line="629" w:lineRule="exact"/>
              <w:ind w:left="400"/>
              <w:jc w:val="left"/>
            </w:pPr>
            <w:r>
              <w:rPr>
                <w:rStyle w:val="24"/>
              </w:rPr>
              <w:t>сентябрь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518" w:lineRule="exact"/>
              <w:ind w:left="320"/>
              <w:jc w:val="left"/>
            </w:pPr>
            <w:r>
              <w:rPr>
                <w:rStyle w:val="24"/>
              </w:rPr>
              <w:t>январь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518" w:lineRule="exact"/>
              <w:ind w:left="400"/>
              <w:jc w:val="left"/>
            </w:pPr>
            <w:r>
              <w:rPr>
                <w:rStyle w:val="24"/>
              </w:rPr>
              <w:t>февраль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514" w:lineRule="exact"/>
              <w:ind w:left="400"/>
              <w:jc w:val="left"/>
            </w:pPr>
            <w:r>
              <w:rPr>
                <w:rStyle w:val="24"/>
              </w:rPr>
              <w:t>апрель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514" w:lineRule="exact"/>
              <w:ind w:left="320"/>
              <w:jc w:val="left"/>
            </w:pPr>
            <w:r>
              <w:rPr>
                <w:rStyle w:val="24"/>
              </w:rPr>
              <w:t>сентябрь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514" w:lineRule="exact"/>
              <w:ind w:left="400"/>
              <w:jc w:val="left"/>
            </w:pPr>
            <w:r>
              <w:rPr>
                <w:rStyle w:val="24"/>
              </w:rPr>
              <w:t>октябрь</w:t>
            </w:r>
          </w:p>
          <w:p w:rsidR="0053603B" w:rsidRDefault="0053603B" w:rsidP="0053603B">
            <w:pPr>
              <w:pStyle w:val="23"/>
              <w:shd w:val="clear" w:color="auto" w:fill="auto"/>
              <w:spacing w:after="0" w:line="230" w:lineRule="exact"/>
              <w:ind w:left="400"/>
              <w:jc w:val="left"/>
            </w:pPr>
          </w:p>
        </w:tc>
        <w:tc>
          <w:tcPr>
            <w:tcW w:w="2113" w:type="dxa"/>
          </w:tcPr>
          <w:p w:rsidR="0053603B" w:rsidRDefault="00A547E1" w:rsidP="0053603B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24"/>
              </w:rPr>
              <w:t>воспитатели</w:t>
            </w:r>
          </w:p>
        </w:tc>
      </w:tr>
    </w:tbl>
    <w:p w:rsidR="007D44AF" w:rsidRDefault="007D44AF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627DA" w:rsidRPr="006627DA" w:rsidRDefault="006627DA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60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 </w:t>
      </w:r>
      <w:r w:rsidR="00A54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5360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627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Праздники, досуги, развлечения «Художественно – эстетическое развитие»</w:t>
      </w:r>
    </w:p>
    <w:tbl>
      <w:tblPr>
        <w:tblStyle w:val="a3"/>
        <w:tblW w:w="0" w:type="auto"/>
        <w:tblLook w:val="04A0"/>
      </w:tblPr>
      <w:tblGrid>
        <w:gridCol w:w="1921"/>
        <w:gridCol w:w="1848"/>
        <w:gridCol w:w="2030"/>
        <w:gridCol w:w="1631"/>
        <w:gridCol w:w="1858"/>
      </w:tblGrid>
      <w:tr w:rsidR="0053603B" w:rsidTr="00A4467A">
        <w:tc>
          <w:tcPr>
            <w:tcW w:w="2112" w:type="dxa"/>
          </w:tcPr>
          <w:p w:rsidR="0053603B" w:rsidRDefault="0053603B" w:rsidP="0053603B">
            <w:pPr>
              <w:pStyle w:val="23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4"/>
              </w:rPr>
              <w:t>Форма мероприятия</w:t>
            </w:r>
          </w:p>
        </w:tc>
        <w:tc>
          <w:tcPr>
            <w:tcW w:w="2112" w:type="dxa"/>
            <w:vAlign w:val="bottom"/>
          </w:tcPr>
          <w:p w:rsidR="0053603B" w:rsidRDefault="0053603B" w:rsidP="0053603B">
            <w:pPr>
              <w:pStyle w:val="23"/>
              <w:shd w:val="clear" w:color="auto" w:fill="auto"/>
              <w:spacing w:after="120" w:line="230" w:lineRule="exact"/>
            </w:pPr>
            <w:r>
              <w:rPr>
                <w:rStyle w:val="24"/>
              </w:rPr>
              <w:t>Тематика</w:t>
            </w:r>
          </w:p>
          <w:p w:rsidR="0053603B" w:rsidRDefault="0053603B" w:rsidP="0053603B">
            <w:pPr>
              <w:pStyle w:val="23"/>
              <w:shd w:val="clear" w:color="auto" w:fill="auto"/>
              <w:spacing w:before="120" w:after="0" w:line="230" w:lineRule="exact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2113" w:type="dxa"/>
          </w:tcPr>
          <w:p w:rsidR="0053603B" w:rsidRPr="0053603B" w:rsidRDefault="0053603B" w:rsidP="0053603B">
            <w:pPr>
              <w:rPr>
                <w:bCs/>
                <w:sz w:val="24"/>
                <w:szCs w:val="24"/>
              </w:rPr>
            </w:pPr>
            <w:r w:rsidRPr="0053603B">
              <w:rPr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2113" w:type="dxa"/>
            <w:vAlign w:val="bottom"/>
          </w:tcPr>
          <w:p w:rsidR="0053603B" w:rsidRDefault="0053603B" w:rsidP="0053603B">
            <w:pPr>
              <w:pStyle w:val="23"/>
              <w:shd w:val="clear" w:color="auto" w:fill="auto"/>
              <w:spacing w:after="120" w:line="230" w:lineRule="exact"/>
            </w:pPr>
            <w:r>
              <w:rPr>
                <w:rStyle w:val="24"/>
              </w:rPr>
              <w:t>Сроки</w:t>
            </w:r>
          </w:p>
          <w:p w:rsidR="0053603B" w:rsidRDefault="0053603B" w:rsidP="0053603B">
            <w:pPr>
              <w:pStyle w:val="23"/>
              <w:shd w:val="clear" w:color="auto" w:fill="auto"/>
              <w:spacing w:before="120" w:after="0" w:line="230" w:lineRule="exact"/>
            </w:pPr>
            <w:r>
              <w:rPr>
                <w:rStyle w:val="24"/>
              </w:rPr>
              <w:t>проведения</w:t>
            </w:r>
          </w:p>
        </w:tc>
        <w:tc>
          <w:tcPr>
            <w:tcW w:w="2113" w:type="dxa"/>
            <w:vAlign w:val="bottom"/>
          </w:tcPr>
          <w:p w:rsidR="0053603B" w:rsidRDefault="0053603B" w:rsidP="0053603B">
            <w:pPr>
              <w:pStyle w:val="23"/>
              <w:shd w:val="clear" w:color="auto" w:fill="auto"/>
              <w:spacing w:after="180" w:line="230" w:lineRule="exact"/>
              <w:jc w:val="both"/>
            </w:pPr>
            <w:r>
              <w:rPr>
                <w:rStyle w:val="24"/>
              </w:rPr>
              <w:t>Ответственные</w:t>
            </w:r>
          </w:p>
        </w:tc>
      </w:tr>
      <w:tr w:rsidR="0053603B" w:rsidTr="00A4467A">
        <w:tc>
          <w:tcPr>
            <w:tcW w:w="2112" w:type="dxa"/>
          </w:tcPr>
          <w:p w:rsidR="0053603B" w:rsidRDefault="0053603B" w:rsidP="0053603B">
            <w:pPr>
              <w:pStyle w:val="23"/>
              <w:shd w:val="clear" w:color="auto" w:fill="auto"/>
              <w:spacing w:after="0" w:line="230" w:lineRule="exact"/>
              <w:jc w:val="left"/>
            </w:pPr>
            <w:r>
              <w:rPr>
                <w:rStyle w:val="24"/>
              </w:rPr>
              <w:t xml:space="preserve">1. </w:t>
            </w:r>
            <w:r>
              <w:t>Развлечение</w:t>
            </w:r>
          </w:p>
        </w:tc>
        <w:tc>
          <w:tcPr>
            <w:tcW w:w="2112" w:type="dxa"/>
            <w:vAlign w:val="bottom"/>
          </w:tcPr>
          <w:p w:rsidR="0053603B" w:rsidRDefault="0053603B" w:rsidP="0053603B">
            <w:pPr>
              <w:pStyle w:val="23"/>
              <w:shd w:val="clear" w:color="auto" w:fill="auto"/>
              <w:spacing w:after="0" w:line="274" w:lineRule="exact"/>
              <w:jc w:val="left"/>
            </w:pPr>
            <w:r>
              <w:rPr>
                <w:rStyle w:val="24"/>
              </w:rPr>
              <w:t>«И снова,</w:t>
            </w:r>
            <w:r>
              <w:rPr>
                <w:rStyle w:val="24"/>
              </w:rPr>
              <w:br/>
              <w:t>здравствуйте!»</w:t>
            </w:r>
            <w:r>
              <w:rPr>
                <w:rStyle w:val="24"/>
              </w:rPr>
              <w:br/>
              <w:t>«День знаний»</w:t>
            </w:r>
          </w:p>
        </w:tc>
        <w:tc>
          <w:tcPr>
            <w:tcW w:w="2113" w:type="dxa"/>
          </w:tcPr>
          <w:p w:rsidR="0053603B" w:rsidRDefault="0053603B" w:rsidP="0053603B">
            <w:pPr>
              <w:pStyle w:val="23"/>
              <w:shd w:val="clear" w:color="auto" w:fill="auto"/>
              <w:spacing w:after="0" w:line="317" w:lineRule="exact"/>
            </w:pPr>
            <w:r>
              <w:rPr>
                <w:rStyle w:val="24"/>
              </w:rPr>
              <w:t>Все группы</w:t>
            </w:r>
            <w:r>
              <w:rPr>
                <w:rStyle w:val="24"/>
              </w:rPr>
              <w:br/>
              <w:t xml:space="preserve">(кроме </w:t>
            </w:r>
            <w:proofErr w:type="gramStart"/>
            <w:r>
              <w:rPr>
                <w:rStyle w:val="24"/>
              </w:rPr>
              <w:t>ясельных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2113" w:type="dxa"/>
          </w:tcPr>
          <w:p w:rsidR="0053603B" w:rsidRDefault="0053603B" w:rsidP="0053603B">
            <w:pPr>
              <w:pStyle w:val="23"/>
              <w:shd w:val="clear" w:color="auto" w:fill="auto"/>
              <w:spacing w:after="0" w:line="230" w:lineRule="exac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2113" w:type="dxa"/>
          </w:tcPr>
          <w:p w:rsidR="0053603B" w:rsidRDefault="0053603B" w:rsidP="0053603B">
            <w:pPr>
              <w:pStyle w:val="23"/>
              <w:shd w:val="clear" w:color="auto" w:fill="auto"/>
              <w:spacing w:after="0" w:line="230" w:lineRule="exact"/>
              <w:jc w:val="left"/>
            </w:pPr>
          </w:p>
        </w:tc>
      </w:tr>
      <w:tr w:rsidR="0053603B" w:rsidTr="00A4467A">
        <w:tc>
          <w:tcPr>
            <w:tcW w:w="2112" w:type="dxa"/>
          </w:tcPr>
          <w:p w:rsidR="0053603B" w:rsidRDefault="0053603B" w:rsidP="0053603B">
            <w:pPr>
              <w:pStyle w:val="23"/>
              <w:shd w:val="clear" w:color="auto" w:fill="auto"/>
              <w:spacing w:after="0" w:line="230" w:lineRule="exact"/>
              <w:jc w:val="left"/>
            </w:pPr>
            <w:r>
              <w:t>2. Праздник</w:t>
            </w:r>
          </w:p>
        </w:tc>
        <w:tc>
          <w:tcPr>
            <w:tcW w:w="2112" w:type="dxa"/>
          </w:tcPr>
          <w:p w:rsidR="0053603B" w:rsidRDefault="0053603B" w:rsidP="00A547E1">
            <w:pPr>
              <w:pStyle w:val="23"/>
              <w:shd w:val="clear" w:color="auto" w:fill="auto"/>
              <w:spacing w:after="0" w:line="317" w:lineRule="exact"/>
              <w:jc w:val="left"/>
            </w:pPr>
            <w:r>
              <w:rPr>
                <w:rStyle w:val="24"/>
              </w:rPr>
              <w:br/>
              <w:t>«</w:t>
            </w:r>
            <w:proofErr w:type="spellStart"/>
            <w:r>
              <w:rPr>
                <w:rStyle w:val="24"/>
              </w:rPr>
              <w:t>Осенины</w:t>
            </w:r>
            <w:proofErr w:type="spellEnd"/>
            <w:r>
              <w:rPr>
                <w:rStyle w:val="24"/>
              </w:rPr>
              <w:t>»</w:t>
            </w:r>
            <w:r>
              <w:rPr>
                <w:rStyle w:val="24"/>
              </w:rPr>
              <w:br/>
            </w:r>
          </w:p>
        </w:tc>
        <w:tc>
          <w:tcPr>
            <w:tcW w:w="2113" w:type="dxa"/>
            <w:vAlign w:val="bottom"/>
          </w:tcPr>
          <w:p w:rsidR="0053603B" w:rsidRDefault="00A547E1" w:rsidP="00A547E1">
            <w:pPr>
              <w:pStyle w:val="23"/>
              <w:shd w:val="clear" w:color="auto" w:fill="auto"/>
              <w:spacing w:after="0" w:line="307" w:lineRule="exact"/>
              <w:jc w:val="left"/>
            </w:pPr>
            <w:r>
              <w:rPr>
                <w:rStyle w:val="24"/>
              </w:rPr>
              <w:br/>
              <w:t>средняя группы</w:t>
            </w:r>
            <w:r>
              <w:rPr>
                <w:rStyle w:val="24"/>
              </w:rPr>
              <w:br/>
              <w:t>подготовительная</w:t>
            </w:r>
            <w:r w:rsidR="0053603B">
              <w:rPr>
                <w:rStyle w:val="24"/>
              </w:rPr>
              <w:br/>
              <w:t>групп</w:t>
            </w:r>
            <w:r>
              <w:rPr>
                <w:rStyle w:val="24"/>
              </w:rPr>
              <w:t>а</w:t>
            </w:r>
          </w:p>
        </w:tc>
        <w:tc>
          <w:tcPr>
            <w:tcW w:w="2113" w:type="dxa"/>
            <w:vAlign w:val="bottom"/>
          </w:tcPr>
          <w:p w:rsidR="0053603B" w:rsidRDefault="0053603B" w:rsidP="0053603B">
            <w:pPr>
              <w:pStyle w:val="23"/>
              <w:shd w:val="clear" w:color="auto" w:fill="auto"/>
              <w:spacing w:after="360" w:line="230" w:lineRule="exact"/>
            </w:pPr>
            <w:r>
              <w:rPr>
                <w:rStyle w:val="24"/>
              </w:rPr>
              <w:t>Октябрь</w:t>
            </w:r>
          </w:p>
          <w:p w:rsidR="0053603B" w:rsidRDefault="0053603B" w:rsidP="0053603B">
            <w:pPr>
              <w:pStyle w:val="23"/>
              <w:shd w:val="clear" w:color="auto" w:fill="auto"/>
              <w:spacing w:before="360" w:after="0" w:line="230" w:lineRule="exact"/>
              <w:ind w:left="400"/>
              <w:jc w:val="left"/>
            </w:pPr>
          </w:p>
        </w:tc>
        <w:tc>
          <w:tcPr>
            <w:tcW w:w="2113" w:type="dxa"/>
          </w:tcPr>
          <w:p w:rsidR="0053603B" w:rsidRDefault="0053603B" w:rsidP="0053603B">
            <w:pPr>
              <w:pStyle w:val="23"/>
              <w:shd w:val="clear" w:color="auto" w:fill="auto"/>
              <w:spacing w:after="0" w:line="230" w:lineRule="exact"/>
              <w:jc w:val="left"/>
            </w:pPr>
          </w:p>
        </w:tc>
      </w:tr>
      <w:tr w:rsidR="0053603B" w:rsidTr="0053603B">
        <w:tc>
          <w:tcPr>
            <w:tcW w:w="2112" w:type="dxa"/>
          </w:tcPr>
          <w:p w:rsidR="0053603B" w:rsidRDefault="0053603B" w:rsidP="005360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53603B" w:rsidRDefault="0053603B" w:rsidP="005360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03B" w:rsidRDefault="0053603B" w:rsidP="005360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03B" w:rsidRDefault="0053603B" w:rsidP="005360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3603B" w:rsidRDefault="0053603B" w:rsidP="005360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627DA" w:rsidRPr="006627DA" w:rsidRDefault="006627DA" w:rsidP="0066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03B" w:rsidRDefault="0053603B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3603B" w:rsidRDefault="0053603B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2694"/>
        <w:gridCol w:w="3081"/>
        <w:gridCol w:w="2589"/>
        <w:gridCol w:w="1276"/>
        <w:gridCol w:w="1559"/>
      </w:tblGrid>
      <w:tr w:rsidR="000C6DEC" w:rsidTr="00A4467A">
        <w:tc>
          <w:tcPr>
            <w:tcW w:w="2694" w:type="dxa"/>
          </w:tcPr>
          <w:p w:rsidR="000C6DEC" w:rsidRPr="00871F47" w:rsidRDefault="000C6DEC" w:rsidP="000C6DE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3 Развлечение</w:t>
            </w:r>
          </w:p>
          <w:p w:rsidR="000C6DEC" w:rsidRPr="00871F47" w:rsidRDefault="000C6DEC" w:rsidP="000C6DEC">
            <w:pPr>
              <w:tabs>
                <w:tab w:val="left" w:pos="1155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81" w:type="dxa"/>
          </w:tcPr>
          <w:p w:rsidR="000C6DEC" w:rsidRPr="00871F47" w:rsidRDefault="000C6DEC" w:rsidP="000C6DEC">
            <w:pPr>
              <w:tabs>
                <w:tab w:val="left" w:pos="1155"/>
              </w:tabs>
              <w:rPr>
                <w:bCs/>
                <w:color w:val="C00000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Наш</w:t>
            </w:r>
            <w:r w:rsidR="00871F4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71F4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F47">
              <w:rPr>
                <w:bCs/>
                <w:color w:val="000000" w:themeColor="text1"/>
                <w:sz w:val="28"/>
                <w:szCs w:val="28"/>
              </w:rPr>
              <w:t>Коста</w:t>
            </w:r>
            <w:proofErr w:type="spellEnd"/>
            <w:r w:rsidRPr="00871F47">
              <w:rPr>
                <w:bCs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2589" w:type="dxa"/>
          </w:tcPr>
          <w:p w:rsidR="000C6DEC" w:rsidRPr="00A4467A" w:rsidRDefault="000C6DEC" w:rsidP="000C6DEC">
            <w:pPr>
              <w:tabs>
                <w:tab w:val="left" w:pos="1155"/>
              </w:tabs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</w:pPr>
            <w:r w:rsidRPr="00A4467A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с</w:t>
            </w:r>
            <w:r w:rsidR="00A547E1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редняя группа</w:t>
            </w:r>
          </w:p>
          <w:p w:rsidR="000C6DEC" w:rsidRPr="00A4467A" w:rsidRDefault="00A547E1" w:rsidP="000C6DEC">
            <w:pPr>
              <w:tabs>
                <w:tab w:val="left" w:pos="1155"/>
              </w:tabs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подготовительная</w:t>
            </w:r>
          </w:p>
          <w:p w:rsidR="000C6DEC" w:rsidRPr="000C6DEC" w:rsidRDefault="000C6DEC" w:rsidP="000C6DEC">
            <w:pPr>
              <w:tabs>
                <w:tab w:val="left" w:pos="1155"/>
              </w:tabs>
              <w:rPr>
                <w:rFonts w:eastAsia="Arial Unicode MS"/>
                <w:b/>
                <w:bCs/>
                <w:color w:val="000000"/>
                <w:sz w:val="23"/>
                <w:szCs w:val="23"/>
                <w:lang w:bidi="ru-RU"/>
              </w:rPr>
            </w:pPr>
            <w:r w:rsidRPr="00A4467A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групп</w:t>
            </w:r>
            <w:r w:rsidR="00A547E1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а</w:t>
            </w:r>
          </w:p>
        </w:tc>
        <w:tc>
          <w:tcPr>
            <w:tcW w:w="1276" w:type="dxa"/>
            <w:vAlign w:val="bottom"/>
          </w:tcPr>
          <w:p w:rsidR="000C6DEC" w:rsidRDefault="000C6DEC" w:rsidP="00A4467A">
            <w:pPr>
              <w:pStyle w:val="23"/>
              <w:shd w:val="clear" w:color="auto" w:fill="auto"/>
              <w:spacing w:after="0" w:line="23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Октябрь</w:t>
            </w:r>
          </w:p>
          <w:p w:rsidR="000C6DEC" w:rsidRDefault="000C6DEC" w:rsidP="000C6DEC">
            <w:pPr>
              <w:pStyle w:val="23"/>
              <w:shd w:val="clear" w:color="auto" w:fill="auto"/>
              <w:spacing w:after="0" w:line="230" w:lineRule="exact"/>
              <w:ind w:left="300"/>
              <w:jc w:val="left"/>
              <w:rPr>
                <w:rStyle w:val="24"/>
              </w:rPr>
            </w:pPr>
          </w:p>
          <w:p w:rsidR="000C6DEC" w:rsidRDefault="000C6DEC" w:rsidP="000C6DEC">
            <w:pPr>
              <w:pStyle w:val="23"/>
              <w:shd w:val="clear" w:color="auto" w:fill="auto"/>
              <w:spacing w:after="0" w:line="230" w:lineRule="exact"/>
              <w:ind w:left="300"/>
              <w:jc w:val="left"/>
            </w:pPr>
          </w:p>
        </w:tc>
        <w:tc>
          <w:tcPr>
            <w:tcW w:w="1559" w:type="dxa"/>
            <w:vAlign w:val="bottom"/>
          </w:tcPr>
          <w:p w:rsidR="000C6DEC" w:rsidRDefault="000C6DEC" w:rsidP="000C6DEC">
            <w:pPr>
              <w:pStyle w:val="23"/>
              <w:shd w:val="clear" w:color="auto" w:fill="auto"/>
              <w:spacing w:after="0" w:line="230" w:lineRule="exact"/>
              <w:jc w:val="left"/>
              <w:rPr>
                <w:rStyle w:val="24"/>
              </w:rPr>
            </w:pPr>
          </w:p>
          <w:p w:rsidR="000C6DEC" w:rsidRDefault="000C6DEC" w:rsidP="000C6DEC">
            <w:pPr>
              <w:pStyle w:val="23"/>
              <w:shd w:val="clear" w:color="auto" w:fill="auto"/>
              <w:spacing w:after="0" w:line="230" w:lineRule="exact"/>
              <w:jc w:val="left"/>
            </w:pPr>
          </w:p>
        </w:tc>
      </w:tr>
      <w:tr w:rsidR="00A4467A" w:rsidTr="00A4467A">
        <w:tc>
          <w:tcPr>
            <w:tcW w:w="2694" w:type="dxa"/>
          </w:tcPr>
          <w:p w:rsidR="00A4467A" w:rsidRPr="00871F47" w:rsidRDefault="00A4467A" w:rsidP="00A4467A">
            <w:pPr>
              <w:tabs>
                <w:tab w:val="left" w:pos="115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4Тематический</w:t>
            </w:r>
          </w:p>
          <w:p w:rsidR="00A4467A" w:rsidRPr="00871F47" w:rsidRDefault="00A4467A" w:rsidP="00A4467A">
            <w:pPr>
              <w:tabs>
                <w:tab w:val="left" w:pos="115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досуг</w:t>
            </w:r>
          </w:p>
        </w:tc>
        <w:tc>
          <w:tcPr>
            <w:tcW w:w="3081" w:type="dxa"/>
          </w:tcPr>
          <w:p w:rsidR="00A4467A" w:rsidRDefault="00A4467A" w:rsidP="00A4467A">
            <w:pPr>
              <w:tabs>
                <w:tab w:val="left" w:pos="1155"/>
              </w:tabs>
              <w:rPr>
                <w:rFonts w:eastAsia="Arial Unicode MS"/>
                <w:b/>
                <w:bCs/>
                <w:color w:val="000000"/>
                <w:sz w:val="23"/>
                <w:szCs w:val="23"/>
                <w:lang w:bidi="ru-RU"/>
              </w:rPr>
            </w:pPr>
          </w:p>
          <w:p w:rsidR="00A4467A" w:rsidRPr="00A4467A" w:rsidRDefault="00A4467A" w:rsidP="00A4467A">
            <w:pPr>
              <w:tabs>
                <w:tab w:val="left" w:pos="1155"/>
              </w:tabs>
              <w:rPr>
                <w:bCs/>
                <w:color w:val="C00000"/>
                <w:sz w:val="28"/>
                <w:szCs w:val="28"/>
              </w:rPr>
            </w:pPr>
            <w:r w:rsidRPr="00A4467A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 xml:space="preserve">«День матери. Мама— </w:t>
            </w:r>
            <w:proofErr w:type="gramStart"/>
            <w:r w:rsidRPr="00A4467A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сл</w:t>
            </w:r>
            <w:proofErr w:type="gramEnd"/>
            <w:r w:rsidRPr="00A4467A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ово дорогое»</w:t>
            </w:r>
          </w:p>
        </w:tc>
        <w:tc>
          <w:tcPr>
            <w:tcW w:w="2589" w:type="dxa"/>
          </w:tcPr>
          <w:p w:rsidR="00A4467A" w:rsidRDefault="00A547E1" w:rsidP="00A4467A">
            <w:pPr>
              <w:spacing w:after="120" w:line="230" w:lineRule="exact"/>
              <w:rPr>
                <w:color w:val="000000"/>
                <w:sz w:val="23"/>
                <w:szCs w:val="23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средняя</w:t>
            </w:r>
            <w:r w:rsidR="00A4467A" w:rsidRPr="00A4467A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 xml:space="preserve"> групп</w:t>
            </w:r>
            <w:r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а</w:t>
            </w:r>
            <w:r w:rsidR="00A4467A" w:rsidRPr="000C6DEC">
              <w:rPr>
                <w:i/>
                <w:iCs/>
                <w:color w:val="000000"/>
                <w:sz w:val="23"/>
                <w:szCs w:val="23"/>
                <w:lang w:bidi="ru-RU"/>
              </w:rPr>
              <w:t xml:space="preserve"> </w:t>
            </w:r>
          </w:p>
          <w:p w:rsidR="00A4467A" w:rsidRPr="00A4467A" w:rsidRDefault="00A547E1" w:rsidP="00A4467A">
            <w:pPr>
              <w:tabs>
                <w:tab w:val="left" w:pos="1155"/>
              </w:tabs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 xml:space="preserve">подготовительная </w:t>
            </w:r>
            <w:r w:rsidR="00A4467A" w:rsidRPr="00A4467A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группа</w:t>
            </w:r>
          </w:p>
        </w:tc>
        <w:tc>
          <w:tcPr>
            <w:tcW w:w="1276" w:type="dxa"/>
            <w:vAlign w:val="bottom"/>
          </w:tcPr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Ноябрь</w:t>
            </w:r>
          </w:p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rPr>
                <w:rStyle w:val="24"/>
              </w:rPr>
            </w:pPr>
          </w:p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rPr>
                <w:rStyle w:val="24"/>
              </w:rPr>
            </w:pPr>
          </w:p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rPr>
                <w:rStyle w:val="24"/>
              </w:rPr>
            </w:pPr>
          </w:p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rPr>
                <w:rStyle w:val="24"/>
              </w:rPr>
            </w:pPr>
          </w:p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</w:pPr>
          </w:p>
        </w:tc>
        <w:tc>
          <w:tcPr>
            <w:tcW w:w="1559" w:type="dxa"/>
          </w:tcPr>
          <w:p w:rsidR="00A4467A" w:rsidRDefault="00A4467A" w:rsidP="00A547E1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</w:tr>
      <w:tr w:rsidR="00A4467A" w:rsidTr="00A4467A">
        <w:trPr>
          <w:trHeight w:val="304"/>
        </w:trPr>
        <w:tc>
          <w:tcPr>
            <w:tcW w:w="2694" w:type="dxa"/>
          </w:tcPr>
          <w:p w:rsidR="00A4467A" w:rsidRPr="00871F47" w:rsidRDefault="00A4467A" w:rsidP="00A4467A">
            <w:pPr>
              <w:tabs>
                <w:tab w:val="left" w:pos="115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5 Праздник</w:t>
            </w:r>
          </w:p>
        </w:tc>
        <w:tc>
          <w:tcPr>
            <w:tcW w:w="3081" w:type="dxa"/>
            <w:vAlign w:val="bottom"/>
          </w:tcPr>
          <w:p w:rsidR="00A4467A" w:rsidRPr="00130502" w:rsidRDefault="00A4467A" w:rsidP="00A4467A">
            <w:pPr>
              <w:pStyle w:val="23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4"/>
              </w:rPr>
              <w:t>«Новогодняя елка»</w:t>
            </w:r>
          </w:p>
          <w:p w:rsidR="00A4467A" w:rsidRPr="00A4467A" w:rsidRDefault="00A4467A" w:rsidP="00A4467A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</w:rPr>
            </w:pPr>
          </w:p>
        </w:tc>
        <w:tc>
          <w:tcPr>
            <w:tcW w:w="2589" w:type="dxa"/>
            <w:vAlign w:val="bottom"/>
          </w:tcPr>
          <w:p w:rsidR="00A4467A" w:rsidRPr="00130502" w:rsidRDefault="00A547E1" w:rsidP="00A4467A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4"/>
              </w:rPr>
              <w:t>Все группы</w:t>
            </w:r>
          </w:p>
        </w:tc>
        <w:tc>
          <w:tcPr>
            <w:tcW w:w="1276" w:type="dxa"/>
          </w:tcPr>
          <w:p w:rsidR="00A4467A" w:rsidRDefault="00A4467A" w:rsidP="00A4467A">
            <w:pPr>
              <w:rPr>
                <w:sz w:val="10"/>
                <w:szCs w:val="10"/>
              </w:rPr>
            </w:pPr>
            <w:r w:rsidRPr="00A4467A">
              <w:rPr>
                <w:rFonts w:eastAsia="Arial Unicode MS"/>
                <w:b/>
                <w:bCs/>
                <w:color w:val="000000"/>
                <w:sz w:val="23"/>
                <w:szCs w:val="23"/>
                <w:lang w:bidi="ru-RU"/>
              </w:rPr>
              <w:t>Декабрь</w:t>
            </w:r>
          </w:p>
        </w:tc>
        <w:tc>
          <w:tcPr>
            <w:tcW w:w="1559" w:type="dxa"/>
          </w:tcPr>
          <w:p w:rsidR="00A4467A" w:rsidRDefault="00A4467A" w:rsidP="00A547E1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</w:tr>
      <w:tr w:rsidR="00A4467A" w:rsidTr="00A4467A">
        <w:trPr>
          <w:trHeight w:val="964"/>
        </w:trPr>
        <w:tc>
          <w:tcPr>
            <w:tcW w:w="2694" w:type="dxa"/>
          </w:tcPr>
          <w:p w:rsidR="00A4467A" w:rsidRPr="00871F47" w:rsidRDefault="00A4467A" w:rsidP="00A4467A">
            <w:pPr>
              <w:tabs>
                <w:tab w:val="left" w:pos="115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lastRenderedPageBreak/>
              <w:t>6.Театрализованные  представления</w:t>
            </w:r>
          </w:p>
        </w:tc>
        <w:tc>
          <w:tcPr>
            <w:tcW w:w="3081" w:type="dxa"/>
            <w:vAlign w:val="bottom"/>
          </w:tcPr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«Маша и медведь»</w:t>
            </w:r>
          </w:p>
          <w:p w:rsidR="00A4467A" w:rsidRDefault="00A4467A" w:rsidP="00A547E1">
            <w:pPr>
              <w:pStyle w:val="23"/>
              <w:shd w:val="clear" w:color="auto" w:fill="auto"/>
              <w:spacing w:after="0" w:line="230" w:lineRule="exact"/>
              <w:jc w:val="left"/>
            </w:pPr>
          </w:p>
        </w:tc>
        <w:tc>
          <w:tcPr>
            <w:tcW w:w="2589" w:type="dxa"/>
            <w:vAlign w:val="bottom"/>
          </w:tcPr>
          <w:p w:rsidR="00A4467A" w:rsidRPr="00A4467A" w:rsidRDefault="00A547E1" w:rsidP="00A4467A">
            <w:pPr>
              <w:pStyle w:val="23"/>
              <w:shd w:val="clear" w:color="auto" w:fill="auto"/>
              <w:spacing w:after="0" w:line="230" w:lineRule="exact"/>
              <w:ind w:left="280"/>
              <w:jc w:val="left"/>
              <w:rPr>
                <w:rFonts w:eastAsia="Arial Unicode MS"/>
                <w:b w:val="0"/>
                <w:color w:val="000000"/>
                <w:lang w:bidi="ru-RU"/>
              </w:rPr>
            </w:pPr>
            <w:r>
              <w:rPr>
                <w:rFonts w:eastAsia="Arial Unicode MS"/>
                <w:b w:val="0"/>
                <w:color w:val="000000"/>
                <w:lang w:bidi="ru-RU"/>
              </w:rPr>
              <w:t>средняя группа</w:t>
            </w:r>
          </w:p>
          <w:p w:rsidR="00A4467A" w:rsidRDefault="00A4467A" w:rsidP="00A4467A">
            <w:pPr>
              <w:pStyle w:val="23"/>
              <w:spacing w:after="0" w:line="230" w:lineRule="exact"/>
              <w:jc w:val="left"/>
            </w:pPr>
          </w:p>
        </w:tc>
        <w:tc>
          <w:tcPr>
            <w:tcW w:w="1276" w:type="dxa"/>
          </w:tcPr>
          <w:p w:rsidR="00A4467A" w:rsidRPr="00871F47" w:rsidRDefault="00A4467A" w:rsidP="00A4467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Январь</w:t>
            </w:r>
          </w:p>
          <w:p w:rsidR="00A4467A" w:rsidRDefault="00A4467A" w:rsidP="00A4467A">
            <w:pPr>
              <w:tabs>
                <w:tab w:val="left" w:pos="1155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67A" w:rsidRDefault="00A4467A" w:rsidP="00A547E1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</w:tr>
      <w:tr w:rsidR="00A4467A" w:rsidTr="00A4467A">
        <w:trPr>
          <w:trHeight w:val="994"/>
        </w:trPr>
        <w:tc>
          <w:tcPr>
            <w:tcW w:w="2694" w:type="dxa"/>
          </w:tcPr>
          <w:p w:rsidR="00A4467A" w:rsidRPr="00871F47" w:rsidRDefault="00A4467A" w:rsidP="00A4467A">
            <w:pPr>
              <w:tabs>
                <w:tab w:val="left" w:pos="115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7 Спортивные</w:t>
            </w:r>
          </w:p>
          <w:p w:rsidR="00A4467A" w:rsidRPr="00871F47" w:rsidRDefault="00A4467A" w:rsidP="00A4467A">
            <w:pPr>
              <w:tabs>
                <w:tab w:val="left" w:pos="115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забавы</w:t>
            </w:r>
          </w:p>
        </w:tc>
        <w:tc>
          <w:tcPr>
            <w:tcW w:w="3081" w:type="dxa"/>
            <w:vAlign w:val="bottom"/>
          </w:tcPr>
          <w:p w:rsidR="00A4467A" w:rsidRPr="00A4467A" w:rsidRDefault="00A547E1" w:rsidP="00A4467A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</w:rPr>
            </w:pPr>
            <w:r w:rsidRPr="00A4467A">
              <w:rPr>
                <w:rFonts w:eastAsia="Arial Unicode MS"/>
                <w:b w:val="0"/>
                <w:color w:val="000000"/>
                <w:lang w:bidi="ru-RU"/>
              </w:rPr>
              <w:t xml:space="preserve"> </w:t>
            </w:r>
            <w:r w:rsidR="00A4467A" w:rsidRPr="00A4467A">
              <w:rPr>
                <w:rFonts w:eastAsia="Arial Unicode MS"/>
                <w:b w:val="0"/>
                <w:color w:val="000000"/>
                <w:lang w:bidi="ru-RU"/>
              </w:rPr>
              <w:t>«День защитника Отечества»</w:t>
            </w:r>
          </w:p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jc w:val="left"/>
            </w:pPr>
          </w:p>
        </w:tc>
        <w:tc>
          <w:tcPr>
            <w:tcW w:w="2589" w:type="dxa"/>
            <w:vAlign w:val="bottom"/>
          </w:tcPr>
          <w:p w:rsidR="00A4467A" w:rsidRPr="00A547E1" w:rsidRDefault="00A4467A" w:rsidP="00A547E1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  <w:bCs w:val="0"/>
                <w:color w:val="000000"/>
                <w:shd w:val="clear" w:color="auto" w:fill="FFFFFF"/>
                <w:lang w:bidi="ru-RU"/>
              </w:rPr>
            </w:pPr>
          </w:p>
          <w:p w:rsidR="00A4467A" w:rsidRPr="00A4467A" w:rsidRDefault="00A4467A" w:rsidP="00A4467A">
            <w:pPr>
              <w:pStyle w:val="23"/>
              <w:shd w:val="clear" w:color="auto" w:fill="auto"/>
              <w:spacing w:after="0" w:line="230" w:lineRule="exact"/>
              <w:jc w:val="left"/>
              <w:rPr>
                <w:rStyle w:val="24"/>
                <w:b/>
              </w:rPr>
            </w:pPr>
            <w:r w:rsidRPr="00A4467A">
              <w:rPr>
                <w:rFonts w:eastAsia="Arial Unicode MS"/>
                <w:b w:val="0"/>
                <w:color w:val="000000"/>
                <w:lang w:bidi="ru-RU"/>
              </w:rPr>
              <w:t>подготовит, групп</w:t>
            </w:r>
            <w:r w:rsidR="00A547E1">
              <w:rPr>
                <w:rFonts w:eastAsia="Arial Unicode MS"/>
                <w:b w:val="0"/>
                <w:color w:val="000000"/>
                <w:lang w:bidi="ru-RU"/>
              </w:rPr>
              <w:t>а</w:t>
            </w:r>
          </w:p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ind w:left="280"/>
              <w:jc w:val="left"/>
            </w:pPr>
          </w:p>
        </w:tc>
        <w:tc>
          <w:tcPr>
            <w:tcW w:w="1276" w:type="dxa"/>
          </w:tcPr>
          <w:p w:rsidR="00A4467A" w:rsidRDefault="00A4467A" w:rsidP="00A4467A">
            <w:pPr>
              <w:tabs>
                <w:tab w:val="left" w:pos="1155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A4467A">
              <w:rPr>
                <w:rFonts w:eastAsia="Arial Unicode MS"/>
                <w:b/>
                <w:bCs/>
                <w:color w:val="000000"/>
                <w:sz w:val="23"/>
                <w:szCs w:val="23"/>
                <w:lang w:bidi="ru-RU"/>
              </w:rPr>
              <w:t>Февраль</w:t>
            </w:r>
          </w:p>
        </w:tc>
        <w:tc>
          <w:tcPr>
            <w:tcW w:w="1559" w:type="dxa"/>
          </w:tcPr>
          <w:p w:rsidR="00A4467A" w:rsidRDefault="00A4467A" w:rsidP="00A547E1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</w:tr>
      <w:tr w:rsidR="00A4467A" w:rsidTr="00A4467A">
        <w:trPr>
          <w:trHeight w:val="943"/>
        </w:trPr>
        <w:tc>
          <w:tcPr>
            <w:tcW w:w="2694" w:type="dxa"/>
          </w:tcPr>
          <w:p w:rsidR="00A4467A" w:rsidRPr="00871F47" w:rsidRDefault="00A4467A" w:rsidP="00A4467A">
            <w:pPr>
              <w:tabs>
                <w:tab w:val="left" w:pos="115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8 Праздник</w:t>
            </w:r>
          </w:p>
        </w:tc>
        <w:tc>
          <w:tcPr>
            <w:tcW w:w="3081" w:type="dxa"/>
            <w:vAlign w:val="bottom"/>
          </w:tcPr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«Мамин праздник»</w:t>
            </w:r>
          </w:p>
          <w:p w:rsidR="00A4467A" w:rsidRDefault="00A4467A" w:rsidP="00A547E1">
            <w:pPr>
              <w:pStyle w:val="23"/>
              <w:shd w:val="clear" w:color="auto" w:fill="auto"/>
              <w:spacing w:after="0" w:line="230" w:lineRule="exact"/>
              <w:jc w:val="left"/>
            </w:pPr>
          </w:p>
        </w:tc>
        <w:tc>
          <w:tcPr>
            <w:tcW w:w="2589" w:type="dxa"/>
            <w:vAlign w:val="bottom"/>
          </w:tcPr>
          <w:p w:rsidR="00A4467A" w:rsidRDefault="00A4467A" w:rsidP="00A4467A">
            <w:pPr>
              <w:pStyle w:val="23"/>
              <w:shd w:val="clear" w:color="auto" w:fill="auto"/>
              <w:spacing w:after="0" w:line="230" w:lineRule="exact"/>
              <w:ind w:left="280"/>
              <w:jc w:val="left"/>
              <w:rPr>
                <w:rStyle w:val="24"/>
              </w:rPr>
            </w:pPr>
            <w:r>
              <w:rPr>
                <w:rStyle w:val="24"/>
              </w:rPr>
              <w:t>2ая младшая группа</w:t>
            </w:r>
          </w:p>
          <w:p w:rsidR="00A4467A" w:rsidRPr="00A4467A" w:rsidRDefault="00A547E1" w:rsidP="00A4467A">
            <w:pPr>
              <w:pStyle w:val="23"/>
              <w:shd w:val="clear" w:color="auto" w:fill="auto"/>
              <w:spacing w:after="0" w:line="230" w:lineRule="exact"/>
              <w:ind w:left="280"/>
              <w:jc w:val="left"/>
              <w:rPr>
                <w:rFonts w:eastAsia="Arial Unicode MS"/>
                <w:b w:val="0"/>
                <w:color w:val="000000"/>
                <w:lang w:bidi="ru-RU"/>
              </w:rPr>
            </w:pPr>
            <w:r>
              <w:rPr>
                <w:rFonts w:eastAsia="Arial Unicode MS"/>
                <w:b w:val="0"/>
                <w:color w:val="000000"/>
                <w:lang w:bidi="ru-RU"/>
              </w:rPr>
              <w:t>средняя группа</w:t>
            </w:r>
          </w:p>
          <w:p w:rsidR="00A4467A" w:rsidRDefault="00A4467A" w:rsidP="00A4467A">
            <w:pPr>
              <w:pStyle w:val="23"/>
              <w:spacing w:after="0" w:line="230" w:lineRule="exact"/>
              <w:jc w:val="left"/>
            </w:pPr>
            <w:r w:rsidRPr="00A4467A">
              <w:rPr>
                <w:rFonts w:eastAsia="Arial Unicode MS"/>
                <w:b w:val="0"/>
                <w:color w:val="000000"/>
                <w:lang w:bidi="ru-RU"/>
              </w:rPr>
              <w:t>подготовит, групп</w:t>
            </w:r>
            <w:r w:rsidR="00A547E1">
              <w:rPr>
                <w:rFonts w:eastAsia="Arial Unicode MS"/>
                <w:b w:val="0"/>
                <w:color w:val="000000"/>
                <w:lang w:bidi="ru-RU"/>
              </w:rPr>
              <w:t>а</w:t>
            </w:r>
          </w:p>
        </w:tc>
        <w:tc>
          <w:tcPr>
            <w:tcW w:w="1276" w:type="dxa"/>
          </w:tcPr>
          <w:p w:rsidR="00A4467A" w:rsidRDefault="00A4467A" w:rsidP="00A4467A">
            <w:pPr>
              <w:tabs>
                <w:tab w:val="left" w:pos="1155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A4467A">
              <w:rPr>
                <w:rFonts w:eastAsia="Arial Unicode MS"/>
                <w:b/>
                <w:bCs/>
                <w:color w:val="000000"/>
                <w:sz w:val="23"/>
                <w:szCs w:val="23"/>
                <w:lang w:bidi="ru-RU"/>
              </w:rPr>
              <w:t>Март</w:t>
            </w:r>
          </w:p>
        </w:tc>
        <w:tc>
          <w:tcPr>
            <w:tcW w:w="1559" w:type="dxa"/>
          </w:tcPr>
          <w:p w:rsidR="00A4467A" w:rsidRDefault="00A4467A" w:rsidP="00A547E1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</w:tr>
      <w:tr w:rsidR="00A4467A" w:rsidTr="00A4467A">
        <w:tc>
          <w:tcPr>
            <w:tcW w:w="2694" w:type="dxa"/>
          </w:tcPr>
          <w:p w:rsidR="00A4467A" w:rsidRPr="00871F47" w:rsidRDefault="00A4467A" w:rsidP="00A4467A">
            <w:pPr>
              <w:tabs>
                <w:tab w:val="left" w:pos="115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71F47">
              <w:rPr>
                <w:bCs/>
                <w:color w:val="000000" w:themeColor="text1"/>
                <w:sz w:val="28"/>
                <w:szCs w:val="28"/>
              </w:rPr>
              <w:t>11 Праздники.</w:t>
            </w:r>
          </w:p>
        </w:tc>
        <w:tc>
          <w:tcPr>
            <w:tcW w:w="3081" w:type="dxa"/>
          </w:tcPr>
          <w:p w:rsidR="00A4467A" w:rsidRPr="00A4467A" w:rsidRDefault="00A4467A" w:rsidP="00A4467A">
            <w:pPr>
              <w:tabs>
                <w:tab w:val="left" w:pos="1155"/>
              </w:tabs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</w:pPr>
            <w:r w:rsidRPr="00A4467A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«День Победы»</w:t>
            </w:r>
          </w:p>
          <w:p w:rsidR="00A4467A" w:rsidRPr="00A4467A" w:rsidRDefault="00A4467A" w:rsidP="00A4467A">
            <w:pPr>
              <w:tabs>
                <w:tab w:val="left" w:pos="1155"/>
              </w:tabs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</w:pPr>
          </w:p>
          <w:p w:rsidR="00A4467A" w:rsidRDefault="00A4467A" w:rsidP="00A4467A">
            <w:pPr>
              <w:tabs>
                <w:tab w:val="left" w:pos="1155"/>
              </w:tabs>
              <w:rPr>
                <w:rFonts w:eastAsia="Arial Unicode MS"/>
                <w:b/>
                <w:bCs/>
                <w:color w:val="000000"/>
                <w:sz w:val="23"/>
                <w:szCs w:val="23"/>
                <w:lang w:bidi="ru-RU"/>
              </w:rPr>
            </w:pPr>
          </w:p>
          <w:p w:rsidR="00A4467A" w:rsidRDefault="00A4467A" w:rsidP="00A4467A">
            <w:pPr>
              <w:tabs>
                <w:tab w:val="left" w:pos="1155"/>
              </w:tabs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</w:pPr>
          </w:p>
          <w:p w:rsidR="00A4467A" w:rsidRPr="00A4467A" w:rsidRDefault="00A4467A" w:rsidP="00A4467A">
            <w:pPr>
              <w:tabs>
                <w:tab w:val="left" w:pos="1155"/>
              </w:tabs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</w:pPr>
            <w:r w:rsidRPr="00A4467A">
              <w:rPr>
                <w:rFonts w:eastAsia="Arial Unicode MS"/>
                <w:bCs/>
                <w:color w:val="000000"/>
                <w:sz w:val="23"/>
                <w:szCs w:val="23"/>
                <w:lang w:bidi="ru-RU"/>
              </w:rPr>
              <w:t>«До свиданья детский сад!»</w:t>
            </w:r>
          </w:p>
          <w:p w:rsidR="00A4467A" w:rsidRDefault="00A4467A" w:rsidP="00A4467A">
            <w:pPr>
              <w:tabs>
                <w:tab w:val="left" w:pos="1155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A4467A" w:rsidRPr="00A4467A" w:rsidRDefault="00A547E1" w:rsidP="00A547E1">
            <w:pPr>
              <w:pStyle w:val="23"/>
              <w:shd w:val="clear" w:color="auto" w:fill="auto"/>
              <w:spacing w:after="0" w:line="230" w:lineRule="exact"/>
              <w:ind w:left="280"/>
              <w:jc w:val="left"/>
              <w:rPr>
                <w:rFonts w:eastAsia="Arial Unicode MS"/>
                <w:b w:val="0"/>
                <w:color w:val="000000"/>
                <w:lang w:bidi="ru-RU"/>
              </w:rPr>
            </w:pPr>
            <w:r>
              <w:rPr>
                <w:rFonts w:eastAsia="Arial Unicode MS"/>
                <w:b w:val="0"/>
                <w:color w:val="000000"/>
                <w:lang w:bidi="ru-RU"/>
              </w:rPr>
              <w:t>средняя группа</w:t>
            </w:r>
          </w:p>
          <w:p w:rsidR="00A4467A" w:rsidRDefault="00A4467A" w:rsidP="00A4467A">
            <w:pPr>
              <w:tabs>
                <w:tab w:val="left" w:pos="1155"/>
              </w:tabs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   </w:t>
            </w:r>
            <w:r w:rsidRPr="00483F7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подготовит, группы</w:t>
            </w:r>
          </w:p>
          <w:p w:rsidR="00A4467A" w:rsidRDefault="00A4467A" w:rsidP="00A4467A">
            <w:pPr>
              <w:rPr>
                <w:sz w:val="24"/>
                <w:szCs w:val="24"/>
              </w:rPr>
            </w:pPr>
          </w:p>
          <w:p w:rsidR="00A4467A" w:rsidRPr="00A4467A" w:rsidRDefault="00A4467A" w:rsidP="00A4467A">
            <w:pPr>
              <w:rPr>
                <w:sz w:val="24"/>
                <w:szCs w:val="24"/>
              </w:rPr>
            </w:pPr>
            <w:r w:rsidRPr="00483F78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подготовит, групп</w:t>
            </w:r>
            <w:r w:rsidR="00A547E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1276" w:type="dxa"/>
          </w:tcPr>
          <w:p w:rsidR="00A4467A" w:rsidRDefault="00A4467A" w:rsidP="00A4467A">
            <w:pPr>
              <w:tabs>
                <w:tab w:val="left" w:pos="1155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A4467A">
              <w:rPr>
                <w:rFonts w:eastAsia="Arial Unicode MS"/>
                <w:b/>
                <w:bCs/>
                <w:color w:val="000000"/>
                <w:sz w:val="23"/>
                <w:szCs w:val="23"/>
                <w:lang w:bidi="ru-RU"/>
              </w:rPr>
              <w:t>Май</w:t>
            </w:r>
          </w:p>
        </w:tc>
        <w:tc>
          <w:tcPr>
            <w:tcW w:w="1559" w:type="dxa"/>
          </w:tcPr>
          <w:p w:rsidR="00A4467A" w:rsidRDefault="00A4467A" w:rsidP="00A547E1">
            <w:pPr>
              <w:pStyle w:val="23"/>
              <w:shd w:val="clear" w:color="auto" w:fill="auto"/>
              <w:spacing w:after="0" w:line="230" w:lineRule="exact"/>
              <w:jc w:val="left"/>
              <w:rPr>
                <w:b w:val="0"/>
                <w:bCs w:val="0"/>
                <w:color w:val="C00000"/>
                <w:sz w:val="28"/>
                <w:szCs w:val="28"/>
              </w:rPr>
            </w:pPr>
          </w:p>
        </w:tc>
      </w:tr>
    </w:tbl>
    <w:p w:rsidR="0053603B" w:rsidRDefault="0053603B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3603B" w:rsidRDefault="0053603B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53603B" w:rsidRDefault="0053603B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4467A" w:rsidRPr="00A4467A" w:rsidRDefault="00A4467A" w:rsidP="00A4467A">
      <w:pPr>
        <w:widowControl w:val="0"/>
        <w:spacing w:after="0" w:line="23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5360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 1</w:t>
      </w:r>
      <w:r w:rsidR="00A54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5360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A446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 w:bidi="ru-RU"/>
        </w:rPr>
        <w:t xml:space="preserve">Календарный план воспитательной работы в МБДОУ </w:t>
      </w:r>
      <w:proofErr w:type="spellStart"/>
      <w:r w:rsidR="00A547E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 w:bidi="ru-RU"/>
        </w:rPr>
        <w:t>д</w:t>
      </w:r>
      <w:proofErr w:type="spellEnd"/>
      <w:r w:rsidR="00A547E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 w:bidi="ru-RU"/>
        </w:rPr>
        <w:t xml:space="preserve">/с «Теремок» с. </w:t>
      </w:r>
      <w:proofErr w:type="spellStart"/>
      <w:r w:rsidR="00A547E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 w:bidi="ru-RU"/>
        </w:rPr>
        <w:t>Дарг-Кох</w:t>
      </w:r>
      <w:proofErr w:type="spellEnd"/>
    </w:p>
    <w:p w:rsidR="0053603B" w:rsidRDefault="0053603B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5"/>
        <w:tblW w:w="6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1570"/>
        <w:gridCol w:w="1771"/>
        <w:gridCol w:w="2059"/>
      </w:tblGrid>
      <w:tr w:rsidR="00FC785C" w:rsidRPr="00A4467A" w:rsidTr="00FC785C">
        <w:trPr>
          <w:trHeight w:hRule="exact" w:val="9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Месяц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1младшая группа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Младшая</w:t>
            </w:r>
            <w:r w:rsidRPr="00A4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br/>
              <w:t>группа. (3-4)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Подгот-ная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br/>
              <w:t>Группа (6-7л).</w:t>
            </w:r>
          </w:p>
        </w:tc>
      </w:tr>
      <w:tr w:rsidR="00FC785C" w:rsidRPr="00A4467A" w:rsidTr="00FC785C"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Сентябрь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Адаптацией-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</w:t>
            </w:r>
          </w:p>
        </w:tc>
      </w:tr>
      <w:tr w:rsidR="00FC785C" w:rsidRPr="00A4467A" w:rsidTr="00FC785C">
        <w:trPr>
          <w:trHeight w:hRule="exact" w:val="28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ный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период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(День знаний»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знаний»</w:t>
            </w:r>
          </w:p>
        </w:tc>
      </w:tr>
      <w:tr w:rsidR="00FC785C" w:rsidRPr="00A4467A" w:rsidTr="00FC785C">
        <w:trPr>
          <w:trHeight w:hRule="exact" w:val="28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«День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солидарное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FC785C" w:rsidRPr="00A4467A" w:rsidTr="00FC785C">
        <w:trPr>
          <w:trHeight w:hRule="exact" w:val="29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Красный,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ти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в борьбе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</w:t>
            </w:r>
            <w:proofErr w:type="gramEnd"/>
          </w:p>
        </w:tc>
      </w:tr>
      <w:tr w:rsidR="00FC785C" w:rsidRPr="00A4467A" w:rsidTr="00FC785C">
        <w:trPr>
          <w:trHeight w:hRule="exact" w:val="25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желтый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,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терроризмом»</w:t>
            </w:r>
          </w:p>
        </w:tc>
      </w:tr>
      <w:tr w:rsidR="00FC785C" w:rsidRPr="00A4467A" w:rsidTr="00FC785C"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зеленый »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Физкультурный</w:t>
            </w:r>
          </w:p>
        </w:tc>
      </w:tr>
      <w:tr w:rsidR="00FC785C" w:rsidRPr="00A4467A" w:rsidTr="00FC785C">
        <w:trPr>
          <w:trHeight w:hRule="exact" w:val="28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досуг 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Веселые</w:t>
            </w:r>
            <w:proofErr w:type="gramEnd"/>
          </w:p>
        </w:tc>
      </w:tr>
      <w:tr w:rsidR="00FC785C" w:rsidRPr="00A4467A" w:rsidTr="00FC785C">
        <w:trPr>
          <w:trHeight w:hRule="exact" w:val="25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Родина моя —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старты»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Осетия «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еждунарс</w:t>
            </w:r>
            <w:proofErr w:type="spellEnd"/>
          </w:p>
        </w:tc>
      </w:tr>
      <w:tr w:rsidR="00FC785C" w:rsidRPr="00A4467A" w:rsidTr="00FC785C"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-Концерт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дный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день</w:t>
            </w:r>
          </w:p>
        </w:tc>
      </w:tr>
      <w:tr w:rsidR="00FC785C" w:rsidRPr="00A4467A" w:rsidTr="00FC785C">
        <w:trPr>
          <w:trHeight w:hRule="exact" w:val="30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детей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распространения</w:t>
            </w:r>
          </w:p>
        </w:tc>
      </w:tr>
      <w:tr w:rsidR="00FC785C" w:rsidRPr="00A4467A" w:rsidTr="00FC785C">
        <w:trPr>
          <w:trHeight w:hRule="exact" w:val="25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Дню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грамотности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дошкольного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 Родина</w:t>
            </w:r>
          </w:p>
        </w:tc>
      </w:tr>
      <w:tr w:rsidR="00FC785C" w:rsidRPr="00A4467A" w:rsidTr="00FC785C">
        <w:trPr>
          <w:trHeight w:hRule="exact" w:val="28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работника»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моя</w:t>
            </w:r>
            <w:r w:rsidRPr="00A44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- 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Осетия «</w:t>
            </w:r>
          </w:p>
        </w:tc>
      </w:tr>
      <w:tr w:rsidR="00FC785C" w:rsidRPr="00A4467A" w:rsidTr="00FC785C">
        <w:trPr>
          <w:trHeight w:hRule="exact" w:val="29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-Концерт детей,</w:t>
            </w:r>
          </w:p>
        </w:tc>
      </w:tr>
      <w:tr w:rsidR="00FC785C" w:rsidRPr="00A4467A" w:rsidTr="00FC785C">
        <w:trPr>
          <w:trHeight w:hRule="exact" w:val="25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выставка 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рисун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FC785C" w:rsidRPr="00A4467A" w:rsidTr="00FC785C">
        <w:trPr>
          <w:trHeight w:hRule="exact" w:val="29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ков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« Дню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дошкольного</w:t>
            </w:r>
          </w:p>
        </w:tc>
      </w:tr>
      <w:tr w:rsidR="00FC785C" w:rsidRPr="00A4467A" w:rsidTr="00FC785C">
        <w:trPr>
          <w:trHeight w:hRule="exact" w:val="29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работника</w:t>
            </w:r>
          </w:p>
        </w:tc>
      </w:tr>
      <w:tr w:rsidR="00FC785C" w:rsidRPr="00A4467A" w:rsidTr="00FC785C">
        <w:trPr>
          <w:trHeight w:hRule="exact"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Октябрь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Театрализов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 День</w:t>
            </w:r>
          </w:p>
        </w:tc>
      </w:tr>
      <w:tr w:rsidR="00FC785C" w:rsidRPr="00A4467A" w:rsidTr="00FC785C">
        <w:trPr>
          <w:trHeight w:hRule="exact" w:val="28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анное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пред-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представ-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музыки»</w:t>
            </w:r>
          </w:p>
        </w:tc>
      </w:tr>
      <w:tr w:rsidR="00FC785C" w:rsidRPr="00A4467A" w:rsidTr="00FC785C">
        <w:trPr>
          <w:trHeight w:hRule="exact" w:val="25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ставление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ление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«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«День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пожилых</w:t>
            </w:r>
            <w:proofErr w:type="gramEnd"/>
          </w:p>
        </w:tc>
      </w:tr>
      <w:tr w:rsidR="00FC785C" w:rsidRPr="00A4467A" w:rsidTr="00FC785C"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Репка «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Теремок»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людей»</w:t>
            </w:r>
          </w:p>
        </w:tc>
      </w:tr>
      <w:tr w:rsidR="00FC785C" w:rsidRPr="00A4467A" w:rsidTr="00FC785C">
        <w:trPr>
          <w:trHeight w:hRule="exact" w:val="29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-День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-«День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 животных</w:t>
            </w:r>
          </w:p>
        </w:tc>
      </w:tr>
      <w:tr w:rsidR="00FC785C" w:rsidRPr="00A4467A" w:rsidTr="00FC785C">
        <w:trPr>
          <w:trHeight w:hRule="exact" w:val="29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музыки« Мы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животных» -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Викторина 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</w:tr>
      <w:tr w:rsidR="00FC785C" w:rsidRPr="00A4467A" w:rsidTr="00FC785C">
        <w:trPr>
          <w:trHeight w:hRule="exact" w:val="26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любим петь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виртуальная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мире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животных «</w:t>
            </w:r>
          </w:p>
        </w:tc>
      </w:tr>
      <w:tr w:rsidR="00FC785C" w:rsidRPr="00A4467A" w:rsidTr="00FC785C"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итанцеватъ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экскурсия «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учителя»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» - музык.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Зоопарк»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 «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музыки«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Коста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- 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гордость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-Праздник «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Мы любим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Осетии»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Осень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петь 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-Досуг « Мой 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горос</w:t>
            </w:r>
            <w:proofErr w:type="spellEnd"/>
          </w:p>
        </w:tc>
      </w:tr>
      <w:tr w:rsidR="00FC785C" w:rsidRPr="00A4467A" w:rsidTr="00FC785C">
        <w:trPr>
          <w:trHeight w:hRule="exact" w:val="27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гости к нам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танцевать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-Владикавказ»-</w:t>
            </w:r>
          </w:p>
        </w:tc>
      </w:tr>
      <w:tr w:rsidR="00FC785C" w:rsidRPr="00A4467A" w:rsidTr="00FC785C">
        <w:trPr>
          <w:trHeight w:hRule="exact" w:val="29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пришла»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-Путешествие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виртуальная</w:t>
            </w:r>
          </w:p>
        </w:tc>
      </w:tr>
      <w:tr w:rsidR="00FC785C" w:rsidRPr="00A4467A" w:rsidTr="00FC785C"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 страну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экскурсия</w:t>
            </w:r>
          </w:p>
        </w:tc>
      </w:tr>
      <w:tr w:rsidR="00FC785C" w:rsidRPr="00A4467A" w:rsidTr="00FC785C">
        <w:trPr>
          <w:trHeight w:hRule="exact" w:val="25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стихов КЛ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-Праздник « Осень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Хетагурова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 гости к нам</w:t>
            </w:r>
          </w:p>
        </w:tc>
      </w:tr>
      <w:tr w:rsidR="00FC785C" w:rsidRPr="00A4467A" w:rsidTr="00FC785C">
        <w:trPr>
          <w:trHeight w:hRule="exact" w:val="28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 Мой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пришла»</w:t>
            </w:r>
          </w:p>
        </w:tc>
      </w:tr>
      <w:tr w:rsidR="00FC785C" w:rsidRPr="00A4467A" w:rsidTr="00FC785C"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город -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</w:t>
            </w:r>
          </w:p>
        </w:tc>
      </w:tr>
      <w:tr w:rsidR="00FC785C" w:rsidRPr="00A4467A" w:rsidTr="00FC785C">
        <w:trPr>
          <w:trHeight w:hRule="exact" w:val="28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Владикавказ»-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» Подвижные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виртуальная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народные игры»</w:t>
            </w:r>
          </w:p>
        </w:tc>
      </w:tr>
      <w:tr w:rsidR="00FC785C" w:rsidRPr="00A4467A" w:rsidTr="00FC785C">
        <w:trPr>
          <w:trHeight w:hRule="exact" w:val="269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экскурсия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День отца»</w:t>
            </w:r>
          </w:p>
        </w:tc>
      </w:tr>
      <w:tr w:rsidR="00FC785C" w:rsidRPr="00A4467A" w:rsidTr="00FC785C">
        <w:trPr>
          <w:trHeight w:hRule="exact" w:val="26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День отца»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C785C" w:rsidRPr="00A4467A" w:rsidTr="00FC785C">
        <w:trPr>
          <w:trHeight w:hRule="exact" w:val="27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-Праздник «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C785C" w:rsidRPr="00A4467A" w:rsidTr="00FC785C">
        <w:trPr>
          <w:trHeight w:hRule="exact" w:val="278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Осень в гости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C785C" w:rsidRPr="00A4467A" w:rsidTr="00FC785C">
        <w:trPr>
          <w:trHeight w:hRule="exact" w:val="27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785C" w:rsidRPr="00A4467A" w:rsidRDefault="00FC785C" w:rsidP="00A4467A">
            <w:pPr>
              <w:widowControl w:val="0"/>
              <w:spacing w:after="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 w:bidi="ru-RU"/>
              </w:rPr>
              <w:t>г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 нам пришла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C785C" w:rsidRPr="00A4467A" w:rsidTr="00FC785C">
        <w:trPr>
          <w:trHeight w:hRule="exact" w:val="331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-Досуг»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3603B" w:rsidRDefault="0053603B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3603B" w:rsidRDefault="0053603B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4467A" w:rsidRDefault="00A4467A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tbl>
      <w:tblPr>
        <w:tblW w:w="9047" w:type="dxa"/>
        <w:tblInd w:w="-6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574"/>
        <w:gridCol w:w="1766"/>
        <w:gridCol w:w="2227"/>
        <w:gridCol w:w="2227"/>
      </w:tblGrid>
      <w:tr w:rsidR="00FC785C" w:rsidRPr="00A4467A" w:rsidTr="00FC785C">
        <w:trPr>
          <w:trHeight w:hRule="exact" w:val="61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5C" w:rsidRPr="00A4467A" w:rsidRDefault="00FC785C" w:rsidP="00A4467A">
            <w:pPr>
              <w:widowControl w:val="0"/>
              <w:spacing w:after="0" w:line="230" w:lineRule="exact"/>
              <w:ind w:left="7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Подвижные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народные игры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C785C" w:rsidRPr="00A4467A" w:rsidTr="00FC785C"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Ноябрь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-Спортивное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-Спортивное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 «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Русская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развлечение 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День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народного</w:t>
            </w:r>
            <w:proofErr w:type="gramEnd"/>
          </w:p>
        </w:tc>
      </w:tr>
      <w:tr w:rsidR="00FC785C" w:rsidRPr="00A4467A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матрёшка»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Веселые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гостях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у героев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единства»</w:t>
            </w:r>
          </w:p>
        </w:tc>
      </w:tr>
      <w:tr w:rsidR="00FC785C" w:rsidRPr="00A4467A" w:rsidTr="00FC785C"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Театрализов</w:t>
            </w:r>
            <w:proofErr w:type="spell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воробушки»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сказки» »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Дню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памяти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анное</w:t>
            </w:r>
            <w:proofErr w:type="spell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Дню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народного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народного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погибших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представлен</w:t>
            </w:r>
            <w:proofErr w:type="gram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единства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единства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сотрудников ОВД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ие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—«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Иг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-Выставка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-Выставка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РФ</w:t>
            </w:r>
          </w:p>
        </w:tc>
      </w:tr>
      <w:tr w:rsidR="00FC785C" w:rsidRPr="00A4467A" w:rsidTr="00FC785C">
        <w:trPr>
          <w:trHeight w:hRule="exact" w:val="2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 пальцах»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совместного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совместного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-Выставка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-« День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при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творчества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творчества «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совместного</w:t>
            </w:r>
          </w:p>
        </w:tc>
      </w:tr>
      <w:tr w:rsidR="00FC785C" w:rsidRPr="00A4467A" w:rsidTr="00FC785C">
        <w:trPr>
          <w:trHeight w:hRule="exact" w:val="26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ветствий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»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«Дары осени»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Дары осени«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творчества «</w:t>
            </w:r>
          </w:p>
        </w:tc>
      </w:tr>
      <w:tr w:rsidR="00FC785C" w:rsidRPr="00A4467A" w:rsidTr="00FC785C">
        <w:trPr>
          <w:trHeight w:hRule="exact" w:val="2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-«День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приветствий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Дары осени»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матери» -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приветствий «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 День матери» -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 Древний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Иристон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»</w:t>
            </w:r>
          </w:p>
        </w:tc>
      </w:tr>
      <w:tr w:rsidR="00FC785C" w:rsidRPr="00A4467A" w:rsidTr="00FC785C">
        <w:trPr>
          <w:trHeight w:hRule="exact" w:val="29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Досуг 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матери» -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-Досуг 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Народное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</w:t>
            </w:r>
          </w:p>
        </w:tc>
      </w:tr>
      <w:tr w:rsidR="00FC785C" w:rsidRPr="00A4467A" w:rsidTr="00FC785C">
        <w:trPr>
          <w:trHeight w:hRule="exact" w:val="250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гостях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у</w:t>
            </w:r>
            <w:proofErr w:type="gram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творчество «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приветствий «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Кисточки «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-Досуг 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-Спортивный досуг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 матери»-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 _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гостях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у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Веселые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</w:tr>
      <w:tr w:rsidR="00FC785C" w:rsidRPr="00A4467A" w:rsidTr="00FC785C">
        <w:trPr>
          <w:trHeight w:hRule="exact" w:val="14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Любимые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подвижные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игры»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Кисточки «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-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Спортивный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досуг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« Веселые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старты»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старты»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-День</w:t>
            </w:r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государственного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герба Р. Ф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-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Спортивный досуг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« Веселые старты</w:t>
            </w:r>
          </w:p>
        </w:tc>
      </w:tr>
      <w:tr w:rsidR="00FC785C" w:rsidRPr="00A4467A" w:rsidTr="00FC785C"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Декабрь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Музыкальное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Акция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»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окор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мите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птиц (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Международный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Международный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Путешеств</w:t>
            </w:r>
            <w:proofErr w:type="spell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изготовление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инвалидов»,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инвалидов»,</w:t>
            </w:r>
          </w:p>
        </w:tc>
      </w:tr>
      <w:tr w:rsidR="00FC785C" w:rsidRPr="00A4467A" w:rsidTr="00FC785C"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ие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в сказку»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кормушек)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неизвестного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неизвестного</w:t>
            </w:r>
          </w:p>
        </w:tc>
      </w:tr>
      <w:tr w:rsidR="00FC785C" w:rsidRPr="00A4467A" w:rsidTr="00FC785C"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-Досуг 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-Зимний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солдата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»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Б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лаготво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солдата»</w:t>
            </w:r>
          </w:p>
        </w:tc>
      </w:tr>
      <w:tr w:rsidR="00FC785C" w:rsidRPr="00A4467A" w:rsidTr="00FC785C">
        <w:trPr>
          <w:trHeight w:hRule="exact" w:val="29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гости к д.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физкультурны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рительная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акция «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 День 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доброволъ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Морозу»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йпраздник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«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Дети</w:t>
            </w:r>
            <w:r w:rsidRPr="00A44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- 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детям»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ц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(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волонтера)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Праздник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Малые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-Акция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»П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окорми-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-Акция « Каждой</w:t>
            </w:r>
          </w:p>
        </w:tc>
      </w:tr>
      <w:tr w:rsidR="00FC785C" w:rsidRPr="00A4467A" w:rsidTr="00FC785C">
        <w:trPr>
          <w:trHeight w:hRule="exact" w:val="26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«Здравствуй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олимпийские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 птиц»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птице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-с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вой дом»</w:t>
            </w:r>
          </w:p>
        </w:tc>
      </w:tr>
      <w:tr w:rsidR="00FC785C" w:rsidRPr="00A4467A" w:rsidTr="00FC785C"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Новый год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!</w:t>
            </w:r>
            <w:proofErr w:type="gram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игры»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-Зимний 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физкуль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( изготовление</w:t>
            </w:r>
            <w:proofErr w:type="gramEnd"/>
          </w:p>
        </w:tc>
      </w:tr>
      <w:tr w:rsidR="00FC785C" w:rsidRPr="00A4467A" w:rsidTr="00FC785C">
        <w:trPr>
          <w:trHeight w:hRule="exact" w:val="29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Театрализо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-Праздник «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турный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праздник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скворечников)</w:t>
            </w:r>
          </w:p>
        </w:tc>
      </w:tr>
      <w:tr w:rsidR="00FC785C" w:rsidRPr="00A4467A" w:rsidTr="00FC785C">
        <w:trPr>
          <w:trHeight w:hRule="exact" w:val="26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ванное пред-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Здравствуй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« Малые 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олим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-Зимний</w:t>
            </w:r>
          </w:p>
        </w:tc>
      </w:tr>
      <w:tr w:rsidR="00FC785C" w:rsidRPr="00A4467A" w:rsidTr="00FC785C">
        <w:trPr>
          <w:trHeight w:hRule="exact" w:val="2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ставление</w:t>
            </w:r>
            <w:proofErr w:type="spell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Новый год!«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пийские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игры»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физкультурный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« Айболит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Праздник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праздник « Малые</w:t>
            </w:r>
          </w:p>
        </w:tc>
      </w:tr>
      <w:tr w:rsidR="00FC785C" w:rsidRPr="00A4467A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гостях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у</w:t>
            </w:r>
            <w:proofErr w:type="gramEnd"/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Театрализован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«Здравствуй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олимпийские</w:t>
            </w:r>
          </w:p>
        </w:tc>
      </w:tr>
      <w:tr w:rsidR="00FC785C" w:rsidRPr="00A4467A" w:rsidTr="00FC785C">
        <w:trPr>
          <w:trHeight w:hRule="exact" w:val="109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ребят»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ное</w:t>
            </w:r>
            <w:proofErr w:type="spellEnd"/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представление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по мотивам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народных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Новый год !«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-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 « Моя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семья»</w:t>
            </w:r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-«День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игры»</w:t>
            </w:r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-«День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художника»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конкурс рисунка</w:t>
            </w:r>
          </w:p>
        </w:tc>
      </w:tr>
      <w:tr w:rsidR="00FC785C" w:rsidRPr="00A4467A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сказок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художника»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героев</w:t>
            </w:r>
          </w:p>
        </w:tc>
      </w:tr>
      <w:tr w:rsidR="00FC785C" w:rsidRPr="00A4467A" w:rsidTr="00FC785C">
        <w:trPr>
          <w:trHeight w:hRule="exact" w:val="222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-Досуг « 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Моя</w:t>
            </w:r>
            <w:proofErr w:type="gramEnd"/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семья»</w:t>
            </w:r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-«День</w:t>
            </w:r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художника»</w:t>
            </w:r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конкурс</w:t>
            </w:r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рисунка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конкурс рисунка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Отечества»</w:t>
            </w:r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Праздник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« Здравствуй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Новый год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!</w:t>
            </w:r>
            <w:proofErr w:type="gramEnd"/>
          </w:p>
          <w:p w:rsidR="00FC785C" w:rsidRPr="00A4467A" w:rsidRDefault="00FC785C" w:rsidP="00A446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 Моя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семья</w:t>
            </w:r>
          </w:p>
          <w:p w:rsidR="00FC785C" w:rsidRPr="00A4467A" w:rsidRDefault="00FC785C" w:rsidP="00A4467A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конституции</w:t>
            </w: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Р.Ф</w:t>
            </w:r>
          </w:p>
        </w:tc>
      </w:tr>
      <w:tr w:rsidR="00FC785C" w:rsidRPr="00A4467A" w:rsidTr="00FC785C">
        <w:trPr>
          <w:trHeight w:hRule="exact" w:val="32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Январь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Всемирный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Всемирный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Всемирный день «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A4467A" w:rsidRDefault="00FC785C" w:rsidP="00A4467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A44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Всемирный день «</w:t>
            </w:r>
          </w:p>
        </w:tc>
      </w:tr>
    </w:tbl>
    <w:p w:rsidR="00A4467A" w:rsidRDefault="00A4467A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tbl>
      <w:tblPr>
        <w:tblW w:w="9443" w:type="dxa"/>
        <w:tblInd w:w="-6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2"/>
        <w:gridCol w:w="1646"/>
        <w:gridCol w:w="1841"/>
        <w:gridCol w:w="2322"/>
        <w:gridCol w:w="2322"/>
      </w:tblGrid>
      <w:tr w:rsidR="00FC785C" w:rsidRPr="007602F3" w:rsidTr="00FC785C">
        <w:trPr>
          <w:trHeight w:hRule="exact" w:val="29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«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«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Спасибо»- неделя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Спасибо» - неделя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Спасибо»-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Спасибо» 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вежливости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вежливости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неделя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неделя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 «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памяти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вежливости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вежливости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Зимние забавы» »-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жертвам</w:t>
            </w:r>
          </w:p>
        </w:tc>
      </w:tr>
      <w:tr w:rsidR="00FC785C" w:rsidRPr="007602F3" w:rsidTr="00FC785C">
        <w:trPr>
          <w:trHeight w:hRule="exact" w:val="26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ind w:left="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 «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народные игры и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Холокоста «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Зимние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Зимние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забавы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 «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забавы»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забавы»-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-Музык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</w:t>
            </w:r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азвл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 «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Зимние забавы»-</w:t>
            </w:r>
          </w:p>
        </w:tc>
      </w:tr>
      <w:tr w:rsidR="00FC785C" w:rsidRPr="007602F3" w:rsidTr="00FC785C">
        <w:trPr>
          <w:trHeight w:hRule="exact" w:val="28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-Муз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народные игры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Зимняя прогулка «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народные игры и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.развлечение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 забавы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Инсценирование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забавы</w:t>
            </w:r>
          </w:p>
        </w:tc>
      </w:tr>
      <w:tr w:rsidR="00FC785C" w:rsidRPr="007602F3" w:rsidTr="00FC785C">
        <w:trPr>
          <w:trHeight w:hRule="exact" w:val="29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Мы любим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-Музык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</w:t>
            </w:r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азвл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сказки « Волк и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Проект,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петь и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Зимняя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семеро козлят»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презентация</w:t>
            </w:r>
          </w:p>
        </w:tc>
      </w:tr>
      <w:tr w:rsidR="00FC785C" w:rsidRPr="007602F3" w:rsidTr="00FC785C">
        <w:trPr>
          <w:trHeight w:hRule="exact" w:val="259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танцевать»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прогулка «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Творческий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« День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воинской</w:t>
            </w:r>
            <w:proofErr w:type="gramEnd"/>
          </w:p>
        </w:tc>
      </w:tr>
      <w:tr w:rsidR="00FC785C" w:rsidRPr="007602F3" w:rsidTr="00FC785C">
        <w:trPr>
          <w:trHeight w:hRule="exact" w:val="28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Театрализац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Театрализаци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конкурс «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славы России»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ия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сказки «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я по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моти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Новогодняя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(разгром н.ф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.с</w:t>
            </w:r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под</w:t>
            </w:r>
          </w:p>
        </w:tc>
      </w:tr>
      <w:tr w:rsidR="00FC785C" w:rsidRPr="007602F3" w:rsidTr="00FC785C">
        <w:trPr>
          <w:trHeight w:hRule="exact" w:val="28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Теремок»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вам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народных</w:t>
            </w:r>
            <w:proofErr w:type="gramEnd"/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мозаика»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Сталинградом</w:t>
            </w:r>
          </w:p>
        </w:tc>
      </w:tr>
      <w:tr w:rsidR="00FC785C" w:rsidRPr="007602F3" w:rsidTr="00FC785C">
        <w:trPr>
          <w:trHeight w:hRule="exact" w:val="245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сказок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снятие блокады</w:t>
            </w:r>
          </w:p>
        </w:tc>
      </w:tr>
      <w:tr w:rsidR="00FC785C" w:rsidRPr="007602F3" w:rsidTr="00FC785C">
        <w:trPr>
          <w:trHeight w:hRule="exact" w:val="29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Творческий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Ленинграда)</w:t>
            </w:r>
            <w:proofErr w:type="gramEnd"/>
          </w:p>
        </w:tc>
      </w:tr>
      <w:tr w:rsidR="00FC785C" w:rsidRPr="007602F3" w:rsidTr="00FC785C">
        <w:trPr>
          <w:trHeight w:hRule="exact" w:val="29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конкурс «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ind w:left="1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Творческий</w:t>
            </w:r>
          </w:p>
        </w:tc>
      </w:tr>
      <w:tr w:rsidR="00FC785C" w:rsidRPr="007602F3" w:rsidTr="00FC785C">
        <w:trPr>
          <w:trHeight w:hRule="exact" w:val="259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Новогодняя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конкурс</w:t>
            </w:r>
          </w:p>
        </w:tc>
      </w:tr>
      <w:tr w:rsidR="00FC785C" w:rsidRPr="007602F3" w:rsidTr="00FC785C">
        <w:trPr>
          <w:trHeight w:hRule="exact" w:val="29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мозаика»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Новогодняя</w:t>
            </w:r>
          </w:p>
        </w:tc>
      </w:tr>
      <w:tr w:rsidR="00FC785C" w:rsidRPr="007602F3" w:rsidTr="00FC785C">
        <w:trPr>
          <w:trHeight w:hRule="exact" w:val="52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мозаика»</w:t>
            </w:r>
          </w:p>
        </w:tc>
      </w:tr>
      <w:tr w:rsidR="00FC785C" w:rsidRPr="007602F3" w:rsidTr="00FC785C">
        <w:trPr>
          <w:trHeight w:hRule="exact" w:val="30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Февраль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Всемирный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Всемирный «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- 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Всемирный «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Всемирный «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доброты» -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доброты» -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доброты» -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доброты» 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неделя добрых дел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неделя добрых дел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неделя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неделя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добрых</w:t>
            </w:r>
            <w:proofErr w:type="gramEnd"/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-Фольклорный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«День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российской</w:t>
            </w:r>
            <w:proofErr w:type="gramEnd"/>
          </w:p>
        </w:tc>
      </w:tr>
      <w:tr w:rsidR="00FC785C" w:rsidRPr="007602F3" w:rsidTr="00FC785C">
        <w:trPr>
          <w:trHeight w:hRule="exact" w:val="27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добрых дел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дел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праздник «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науки»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-Досуг «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Масленица «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Фольклорный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Мы любим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Русские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Фольклорный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праздник «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петь и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матрешки»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праздник «День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Масленица «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танцевать»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 Чистота 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родного языка «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Фольклорный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Чистота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залог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Развлечение «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праздник «День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-залог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здоровья» 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защитника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родного языка «</w:t>
            </w:r>
          </w:p>
        </w:tc>
      </w:tr>
      <w:tr w:rsidR="00FC785C" w:rsidRPr="007602F3" w:rsidTr="00FC785C">
        <w:trPr>
          <w:trHeight w:hRule="exact" w:val="29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здоровья» -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отечества»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Досуг «Герои -</w:t>
            </w:r>
          </w:p>
        </w:tc>
      </w:tr>
      <w:tr w:rsidR="00FC785C" w:rsidRPr="007602F3" w:rsidTr="00FC785C">
        <w:trPr>
          <w:trHeight w:hRule="exact" w:val="245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театра-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лизация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сказки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земляки»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лизация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«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Мойдодыр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»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Развлечение «</w:t>
            </w:r>
          </w:p>
        </w:tc>
      </w:tr>
      <w:tr w:rsidR="00FC785C" w:rsidRPr="007602F3" w:rsidTr="00FC785C">
        <w:trPr>
          <w:trHeight w:hRule="exact" w:val="28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сказки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 защитника</w:t>
            </w:r>
          </w:p>
        </w:tc>
      </w:tr>
      <w:tr w:rsidR="00FC785C" w:rsidRPr="007602F3" w:rsidTr="00FC785C">
        <w:trPr>
          <w:trHeight w:hRule="exact" w:val="307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Мойдодыр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День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отечества»</w:t>
            </w:r>
          </w:p>
        </w:tc>
      </w:tr>
      <w:tr w:rsidR="00FC785C" w:rsidRPr="007602F3" w:rsidTr="00FC785C">
        <w:trPr>
          <w:trHeight w:hRule="exact" w:val="29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защитника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C785C" w:rsidRPr="007602F3" w:rsidTr="00FC785C">
        <w:trPr>
          <w:trHeight w:hRule="exact" w:val="269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отечества»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C785C" w:rsidRPr="007602F3" w:rsidTr="00FC785C">
        <w:trPr>
          <w:trHeight w:hRule="exact" w:val="30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Март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Праздник «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Праздник «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Праздник «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Праздник «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Международ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Междуна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Международны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й</w:t>
            </w:r>
            <w:proofErr w:type="spellEnd"/>
            <w:proofErr w:type="gramEnd"/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Международный</w:t>
            </w:r>
          </w:p>
        </w:tc>
      </w:tr>
      <w:tr w:rsidR="00FC785C" w:rsidRPr="007602F3" w:rsidTr="00FC785C">
        <w:trPr>
          <w:trHeight w:hRule="exact" w:val="26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ный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родный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женский день»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женский день»</w:t>
            </w:r>
          </w:p>
        </w:tc>
      </w:tr>
      <w:tr w:rsidR="00FC785C" w:rsidRPr="007602F3" w:rsidTr="00FC785C">
        <w:trPr>
          <w:trHeight w:hRule="exact" w:val="29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женский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женский день»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 земли»-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 земли»-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день»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развлечение.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земли»-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-«День воды»-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Викторина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воды»-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развлечение -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экспе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Наш дом —</w:t>
            </w:r>
          </w:p>
        </w:tc>
      </w:tr>
      <w:tr w:rsidR="00FC785C" w:rsidRPr="007602F3" w:rsidTr="00FC785C">
        <w:trPr>
          <w:trHeight w:hRule="exact" w:val="26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 -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-«День воды»-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риментирован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ие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земля»</w:t>
            </w:r>
          </w:p>
        </w:tc>
      </w:tr>
      <w:tr w:rsidR="00FC785C" w:rsidRPr="007602F3" w:rsidTr="00FC785C">
        <w:trPr>
          <w:trHeight w:hRule="exact" w:val="29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экспе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 -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 театра «-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 воды»-</w:t>
            </w:r>
          </w:p>
        </w:tc>
      </w:tr>
      <w:tr w:rsidR="00FC785C" w:rsidRPr="007602F3" w:rsidTr="00FC785C">
        <w:trPr>
          <w:trHeight w:hRule="exact" w:val="26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эксперимент.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театрализация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 -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80" w:lineRule="exact"/>
              <w:ind w:left="7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риментиров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театра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любимых сказок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экспериментиров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ание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театрализаци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Подвижные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театра «-</w:t>
            </w:r>
          </w:p>
        </w:tc>
      </w:tr>
      <w:tr w:rsidR="00FC785C" w:rsidRPr="007602F3" w:rsidTr="00FC785C">
        <w:trPr>
          <w:trHeight w:hRule="exact" w:val="288"/>
        </w:trPr>
        <w:tc>
          <w:tcPr>
            <w:tcW w:w="131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я любимых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осетинские игры »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театральный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 «-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сказок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физкультурный.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фестиваль</w:t>
            </w:r>
          </w:p>
        </w:tc>
      </w:tr>
    </w:tbl>
    <w:tbl>
      <w:tblPr>
        <w:tblpPr w:leftFromText="180" w:rightFromText="180" w:vertAnchor="text" w:horzAnchor="margin" w:tblpXSpec="center" w:tblpY="32"/>
        <w:tblW w:w="8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574"/>
        <w:gridCol w:w="1771"/>
        <w:gridCol w:w="2227"/>
        <w:gridCol w:w="2030"/>
      </w:tblGrid>
      <w:tr w:rsidR="00FC785C" w:rsidRPr="007602F3" w:rsidTr="00FC785C">
        <w:trPr>
          <w:trHeight w:hRule="exact" w:val="31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240" w:line="230" w:lineRule="exact"/>
              <w:ind w:left="10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театрализа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ция</w:t>
            </w:r>
            <w:proofErr w:type="spellEnd"/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любимых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сказок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Подвижные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осетинские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игры »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физкультурн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-«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Знайка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незнайка «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ЗОЖ.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-</w:t>
            </w:r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«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Знайка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незнайка «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развлечение ЗОЖ.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Подвижные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игры народов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Осетии »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физкультурный,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досуг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 Чистота -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залог здоровья «-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 xml:space="preserve">ЗОЖ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«День</w:t>
            </w:r>
          </w:p>
          <w:p w:rsidR="00FC785C" w:rsidRPr="007602F3" w:rsidRDefault="00FC785C" w:rsidP="007602F3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воссоединения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Крыма с Россией»</w:t>
            </w:r>
          </w:p>
        </w:tc>
      </w:tr>
      <w:tr w:rsidR="00FC785C" w:rsidRPr="007602F3" w:rsidTr="00FC785C">
        <w:trPr>
          <w:trHeight w:hRule="exact" w:val="32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Апрель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 птиц»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 птиц» 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- 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птиц» -</w:t>
            </w:r>
          </w:p>
        </w:tc>
      </w:tr>
      <w:tr w:rsidR="00FC785C" w:rsidRPr="007602F3" w:rsidTr="00FC785C">
        <w:trPr>
          <w:trHeight w:hRule="exact" w:val="25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птиц» 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развлечение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развлечениие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 книги»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 книги» 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 книги» -</w:t>
            </w:r>
          </w:p>
        </w:tc>
      </w:tr>
      <w:tr w:rsidR="00FC785C" w:rsidRPr="007602F3" w:rsidTr="00FC785C">
        <w:trPr>
          <w:trHeight w:hRule="exact" w:val="26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развлечение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книги» 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-«День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 здоровья «-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 здоровья «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здоровья «-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физкультурный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физкультурный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досуг»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здоровья «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« В гости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досуг»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Айболиту»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космонавтики» 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космонавтики»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гости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</w:t>
            </w:r>
            <w:proofErr w:type="gram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театрализац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видеофильм, с.р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.и</w:t>
            </w:r>
            <w:proofErr w:type="gramEnd"/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проект, презента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Айболиту»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Праздник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-«Праздник весны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ция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,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видиофильм</w:t>
            </w:r>
            <w:proofErr w:type="spellEnd"/>
          </w:p>
        </w:tc>
      </w:tr>
      <w:tr w:rsidR="00FC785C" w:rsidRPr="007602F3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театрализа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весны и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 труда»-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поделки.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ция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труда»-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-«Праздник весны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Праздник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Конкурс чтецов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и труда»-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весны и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посвященных «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Конкурс чтецов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труда»-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120" w:lineRule="exact"/>
              <w:ind w:left="7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Courier New" w:eastAsia="Courier New" w:hAnsi="Courier New" w:cs="Courier New"/>
                <w:i/>
                <w:iCs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Дню победы»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посвященных «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Обычаи</w:t>
            </w:r>
            <w:r w:rsidRPr="00760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у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Дню победы»</w:t>
            </w:r>
          </w:p>
        </w:tc>
      </w:tr>
      <w:tr w:rsidR="00FC785C" w:rsidRPr="007602F3" w:rsidTr="00FC785C">
        <w:trPr>
          <w:trHeight w:hRule="exact" w:val="29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традиции, этикет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Обычаи,</w:t>
            </w:r>
          </w:p>
        </w:tc>
      </w:tr>
      <w:tr w:rsidR="00FC785C" w:rsidRPr="007602F3" w:rsidTr="00FC785C">
        <w:trPr>
          <w:trHeight w:hRule="exact" w:val="29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осетинского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традиции,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этикеп</w:t>
            </w:r>
            <w:proofErr w:type="spellEnd"/>
          </w:p>
        </w:tc>
      </w:tr>
      <w:tr w:rsidR="00FC785C" w:rsidRPr="007602F3" w:rsidTr="00FC785C">
        <w:trPr>
          <w:trHeight w:hRule="exact" w:val="2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народа»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</w:t>
            </w:r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осуг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осетинского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народа »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</w:t>
            </w:r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осуг</w:t>
            </w:r>
          </w:p>
        </w:tc>
      </w:tr>
      <w:tr w:rsidR="00FC785C" w:rsidRPr="007602F3" w:rsidTr="00FC785C">
        <w:trPr>
          <w:trHeight w:hRule="exact" w:val="3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Май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 Досуг «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 День победы» 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 День победы» -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гости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</w:t>
            </w:r>
            <w:proofErr w:type="gram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победы» -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разе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</w:tr>
      <w:tr w:rsidR="00FC785C" w:rsidRPr="007602F3" w:rsidTr="00FC785C">
        <w:trPr>
          <w:trHeight w:hRule="exact" w:val="26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солнышку «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Развлечение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-День музеев» 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Я помню, я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-Развлечение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Путешествие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виртуальная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горжусь» конкурс</w:t>
            </w:r>
          </w:p>
        </w:tc>
      </w:tr>
      <w:tr w:rsidR="00FC785C" w:rsidRPr="007602F3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Путешеств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 сказку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.»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экскурсия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</w:t>
            </w:r>
            <w:proofErr w:type="gramEnd"/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творческих работ</w:t>
            </w:r>
          </w:p>
        </w:tc>
      </w:tr>
      <w:tr w:rsidR="00FC785C" w:rsidRPr="007602F3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 сказку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.»</w:t>
            </w:r>
            <w:proofErr w:type="gram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-Музыкальный.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музеям страны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оформл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 стенда)</w:t>
            </w:r>
            <w:proofErr w:type="gramEnd"/>
          </w:p>
        </w:tc>
      </w:tr>
      <w:tr w:rsidR="00FC785C" w:rsidRPr="007602F3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Музыкален,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досуге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Лесной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 В гостях у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 Участие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</w:t>
            </w:r>
            <w:proofErr w:type="gramEnd"/>
          </w:p>
        </w:tc>
      </w:tr>
      <w:tr w:rsidR="00FC785C" w:rsidRPr="007602F3" w:rsidTr="00FC785C">
        <w:trPr>
          <w:trHeight w:hRule="exact" w:val="27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досуг</w:t>
            </w:r>
            <w:r w:rsidRPr="007602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концерт»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героев сказки « 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родителями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</w:t>
            </w:r>
            <w:proofErr w:type="gramEnd"/>
          </w:p>
        </w:tc>
      </w:tr>
      <w:tr w:rsidR="00FC785C" w:rsidRPr="007602F3" w:rsidTr="00FC785C">
        <w:trPr>
          <w:trHeight w:hRule="exact" w:val="29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Лесной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 В гостях у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физкультурное.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акции «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Бессмерт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FC785C" w:rsidRPr="007602F3" w:rsidTr="00FC785C">
        <w:trPr>
          <w:trHeight w:hRule="exact" w:val="25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концерт»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героев сказки-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развлечение.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ный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 полк»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ind w:left="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В гостях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физкулътурно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-« День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детских</w:t>
            </w:r>
          </w:p>
        </w:tc>
      </w:tr>
      <w:tr w:rsidR="00FC785C" w:rsidRPr="007602F3" w:rsidTr="00FC785C">
        <w:trPr>
          <w:trHeight w:hRule="exact" w:val="29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у героев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е. развлечение.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осетинского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общественных</w:t>
            </w:r>
          </w:p>
        </w:tc>
      </w:tr>
      <w:tr w:rsidR="00FC785C" w:rsidRPr="007602F3" w:rsidTr="00FC785C">
        <w:trPr>
          <w:trHeight w:hRule="exact" w:val="264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сказки « 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языка»-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организаций»</w:t>
            </w:r>
          </w:p>
        </w:tc>
      </w:tr>
      <w:tr w:rsidR="00FC785C" w:rsidRPr="007602F3" w:rsidTr="00FC785C">
        <w:trPr>
          <w:trHeight w:hRule="exact" w:val="28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физкультурн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- Акция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</w:t>
            </w:r>
            <w:proofErr w:type="gramEnd"/>
          </w:p>
        </w:tc>
      </w:tr>
      <w:tr w:rsidR="00FC785C" w:rsidRPr="007602F3" w:rsidTr="00FC785C">
        <w:trPr>
          <w:trHeight w:hRule="exact" w:val="30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ое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.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</w:t>
            </w:r>
            <w:proofErr w:type="spell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 Веселые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озеленению</w:t>
            </w:r>
          </w:p>
        </w:tc>
      </w:tr>
      <w:tr w:rsidR="00FC785C" w:rsidRPr="007602F3" w:rsidTr="00FC785C">
        <w:trPr>
          <w:trHeight w:hRule="exact" w:val="226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музыканты -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территории д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.с</w:t>
            </w:r>
            <w:proofErr w:type="gramEnd"/>
          </w:p>
        </w:tc>
      </w:tr>
      <w:tr w:rsidR="00FC785C" w:rsidRPr="007602F3" w:rsidTr="00FC785C">
        <w:trPr>
          <w:trHeight w:hRule="exact" w:val="302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музыкальное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День музеев» -</w:t>
            </w:r>
          </w:p>
        </w:tc>
      </w:tr>
      <w:tr w:rsidR="00FC785C" w:rsidRPr="007602F3" w:rsidTr="00FC785C">
        <w:trPr>
          <w:trHeight w:hRule="exact" w:val="283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развлечение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виртуальная</w:t>
            </w:r>
          </w:p>
        </w:tc>
      </w:tr>
      <w:tr w:rsidR="00FC785C" w:rsidRPr="007602F3" w:rsidTr="00FC785C">
        <w:trPr>
          <w:trHeight w:hRule="exact" w:val="250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экскурсия 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</w:t>
            </w:r>
            <w:proofErr w:type="gramEnd"/>
          </w:p>
        </w:tc>
      </w:tr>
      <w:tr w:rsidR="00FC785C" w:rsidRPr="007602F3" w:rsidTr="00FC785C">
        <w:trPr>
          <w:trHeight w:hRule="exact" w:val="278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музеям страны</w:t>
            </w:r>
          </w:p>
        </w:tc>
      </w:tr>
      <w:tr w:rsidR="00FC785C" w:rsidRPr="007602F3" w:rsidTr="00FC785C">
        <w:trPr>
          <w:trHeight w:hRule="exact" w:val="259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 «День</w:t>
            </w:r>
          </w:p>
        </w:tc>
      </w:tr>
      <w:tr w:rsidR="00FC785C" w:rsidRPr="007602F3" w:rsidTr="00FC785C">
        <w:trPr>
          <w:trHeight w:hRule="exact" w:val="264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осетинского</w:t>
            </w:r>
          </w:p>
        </w:tc>
      </w:tr>
    </w:tbl>
    <w:tbl>
      <w:tblPr>
        <w:tblW w:w="8783" w:type="dxa"/>
        <w:tblInd w:w="-5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574"/>
        <w:gridCol w:w="1766"/>
        <w:gridCol w:w="2222"/>
        <w:gridCol w:w="1968"/>
      </w:tblGrid>
      <w:tr w:rsidR="00FC785C" w:rsidRPr="007602F3" w:rsidTr="00FC785C">
        <w:trPr>
          <w:trHeight w:hRule="exact" w:val="171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85C" w:rsidRPr="007602F3" w:rsidRDefault="00FC785C" w:rsidP="007602F3">
            <w:pPr>
              <w:widowControl w:val="0"/>
              <w:spacing w:after="0" w:line="230" w:lineRule="exact"/>
              <w:ind w:left="9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языка»- развлечен</w:t>
            </w:r>
            <w:proofErr w:type="gram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-</w:t>
            </w:r>
            <w:proofErr w:type="gramEnd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День славянско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письменности»-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развлечение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-« Выпуск детей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 xml:space="preserve">в школу» - </w:t>
            </w:r>
            <w:proofErr w:type="spellStart"/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развлеч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</w:tr>
      <w:tr w:rsidR="00FC785C" w:rsidRPr="007602F3" w:rsidTr="00FC785C">
        <w:trPr>
          <w:trHeight w:hRule="exact" w:val="197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Июнь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</w:t>
            </w:r>
          </w:p>
          <w:p w:rsidR="00FC785C" w:rsidRPr="007602F3" w:rsidRDefault="00FC785C" w:rsidP="007602F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защиты</w:t>
            </w:r>
          </w:p>
          <w:p w:rsidR="00FC785C" w:rsidRPr="007602F3" w:rsidRDefault="00FC785C" w:rsidP="007602F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детей»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защиты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детей»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</w:t>
            </w:r>
          </w:p>
          <w:p w:rsidR="00FC785C" w:rsidRPr="007602F3" w:rsidRDefault="00FC785C" w:rsidP="007602F3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русского</w:t>
            </w:r>
          </w:p>
          <w:p w:rsidR="00FC785C" w:rsidRPr="007602F3" w:rsidRDefault="00FC785C" w:rsidP="007602F3">
            <w:pPr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языка»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защиты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детей»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День русского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языка»</w:t>
            </w:r>
          </w:p>
          <w:p w:rsidR="00FC785C" w:rsidRPr="007602F3" w:rsidRDefault="00FC785C" w:rsidP="007602F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России»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85C" w:rsidRPr="007602F3" w:rsidRDefault="00FC785C" w:rsidP="007602F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защиты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детей»</w:t>
            </w:r>
          </w:p>
          <w:p w:rsidR="00FC785C" w:rsidRPr="007602F3" w:rsidRDefault="00FC785C" w:rsidP="007602F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русского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языка»</w:t>
            </w:r>
          </w:p>
          <w:p w:rsidR="00FC785C" w:rsidRPr="007602F3" w:rsidRDefault="00FC785C" w:rsidP="007602F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«День России»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«День памяти и</w:t>
            </w: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  <w:t>скорби»</w:t>
            </w:r>
          </w:p>
        </w:tc>
      </w:tr>
      <w:tr w:rsidR="00FC785C" w:rsidRPr="007602F3" w:rsidTr="00FC785C">
        <w:trPr>
          <w:trHeight w:hRule="exact" w:val="5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Июль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День семьи</w:t>
            </w:r>
          </w:p>
          <w:p w:rsidR="00FC785C" w:rsidRPr="007602F3" w:rsidRDefault="00FC785C" w:rsidP="007602F3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День семьи «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День семьи «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5C" w:rsidRPr="007602F3" w:rsidRDefault="00FC785C" w:rsidP="007602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60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« День семьи «</w:t>
            </w:r>
          </w:p>
        </w:tc>
      </w:tr>
    </w:tbl>
    <w:p w:rsidR="0053603B" w:rsidRDefault="0053603B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627DA" w:rsidRPr="007602F3" w:rsidRDefault="006627DA" w:rsidP="006627D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627D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Pr="0066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</w:t>
      </w:r>
      <w:r w:rsidR="00FC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602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Работа с родителями</w:t>
      </w:r>
    </w:p>
    <w:tbl>
      <w:tblPr>
        <w:tblStyle w:val="120"/>
        <w:tblW w:w="0" w:type="auto"/>
        <w:tblInd w:w="-459" w:type="dxa"/>
        <w:tblLook w:val="04A0"/>
      </w:tblPr>
      <w:tblGrid>
        <w:gridCol w:w="5670"/>
        <w:gridCol w:w="2126"/>
        <w:gridCol w:w="1951"/>
      </w:tblGrid>
      <w:tr w:rsidR="006627DA" w:rsidRPr="006627DA" w:rsidTr="007602F3">
        <w:tc>
          <w:tcPr>
            <w:tcW w:w="6379" w:type="dxa"/>
          </w:tcPr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268" w:type="dxa"/>
          </w:tcPr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</w:tcPr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27DA" w:rsidRPr="006627DA" w:rsidTr="007602F3">
        <w:trPr>
          <w:trHeight w:val="1275"/>
        </w:trPr>
        <w:tc>
          <w:tcPr>
            <w:tcW w:w="6379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7DA" w:rsidRPr="006627DA" w:rsidRDefault="006627DA" w:rsidP="006627DA">
            <w:pPr>
              <w:numPr>
                <w:ilvl w:val="0"/>
                <w:numId w:val="18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родительские  собрания.   ( По плану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 Приложение № 3)                                               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             Апрель</w:t>
            </w:r>
          </w:p>
        </w:tc>
        <w:tc>
          <w:tcPr>
            <w:tcW w:w="1985" w:type="dxa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DA" w:rsidRPr="006627DA" w:rsidTr="007602F3">
        <w:tc>
          <w:tcPr>
            <w:tcW w:w="6379" w:type="dxa"/>
          </w:tcPr>
          <w:p w:rsidR="006627DA" w:rsidRPr="006627DA" w:rsidRDefault="006627DA" w:rsidP="00662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2.Заключение родительских   договоров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5" w:type="dxa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DA" w:rsidRPr="006627DA" w:rsidTr="007602F3">
        <w:tc>
          <w:tcPr>
            <w:tcW w:w="6379" w:type="dxa"/>
          </w:tcPr>
          <w:p w:rsidR="006627DA" w:rsidRPr="006627DA" w:rsidRDefault="006627DA" w:rsidP="00662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Оформление личных дел, сбор сведений о родителях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85" w:type="dxa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627DA" w:rsidRPr="006627DA" w:rsidTr="007602F3">
        <w:tc>
          <w:tcPr>
            <w:tcW w:w="6379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 Анкетирование по текущим вопросам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  воспитатель</w:t>
            </w:r>
          </w:p>
        </w:tc>
      </w:tr>
      <w:tr w:rsidR="006627DA" w:rsidRPr="006627DA" w:rsidTr="007602F3">
        <w:tc>
          <w:tcPr>
            <w:tcW w:w="6379" w:type="dxa"/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Освещение образовательно-воспитательной работы с детьми через наглядный материал (выставки, папки-передвижки, родительские уголки, </w:t>
            </w: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стенды)</w:t>
            </w:r>
            <w:r w:rsidRPr="006627DA">
              <w:t xml:space="preserve"> </w:t>
            </w: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Презентация дошкольного учреждения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воспитатель. </w:t>
            </w:r>
          </w:p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6627DA" w:rsidRPr="006627DA" w:rsidTr="007602F3">
        <w:tc>
          <w:tcPr>
            <w:tcW w:w="6379" w:type="dxa"/>
          </w:tcPr>
          <w:p w:rsidR="006627DA" w:rsidRPr="006627DA" w:rsidRDefault="006627DA" w:rsidP="00662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Организация и проведение групповых родительских собраний                    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плану)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Декбрь</w:t>
            </w:r>
            <w:proofErr w:type="spellEnd"/>
          </w:p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627DA" w:rsidRPr="006627DA" w:rsidTr="007602F3">
        <w:tc>
          <w:tcPr>
            <w:tcW w:w="6379" w:type="dxa"/>
          </w:tcPr>
          <w:p w:rsidR="006627DA" w:rsidRPr="006627DA" w:rsidRDefault="006627DA" w:rsidP="00662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праздниках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развлечениях.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985" w:type="dxa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Специалисты.</w:t>
            </w:r>
          </w:p>
        </w:tc>
      </w:tr>
      <w:tr w:rsidR="006627DA" w:rsidRPr="006627DA" w:rsidTr="007602F3">
        <w:tc>
          <w:tcPr>
            <w:tcW w:w="6379" w:type="dxa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проведение консультаций специалистами МБДОУ  Тематические консультации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.Индивидуальные  консультации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985" w:type="dxa"/>
          </w:tcPr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627DA" w:rsidRPr="006627DA" w:rsidRDefault="006627DA" w:rsidP="006627DA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85C" w:rsidRDefault="00FC785C" w:rsidP="0066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85C" w:rsidRDefault="00FC785C" w:rsidP="0066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7DA" w:rsidRPr="006627DA" w:rsidRDefault="006627DA" w:rsidP="00FC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6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  1</w:t>
      </w:r>
      <w:r w:rsidR="00FC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627D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 Мероприятия по преемственности со школой </w:t>
      </w:r>
      <w:r w:rsidR="00FC78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    МБОУ СОШ </w:t>
      </w:r>
      <w:proofErr w:type="spellStart"/>
      <w:r w:rsidR="00FC78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</w:t>
      </w:r>
      <w:proofErr w:type="gramStart"/>
      <w:r w:rsidR="00FC78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.Д</w:t>
      </w:r>
      <w:proofErr w:type="gramEnd"/>
      <w:r w:rsidR="00FC78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арг-Кох</w:t>
      </w:r>
      <w:proofErr w:type="spellEnd"/>
    </w:p>
    <w:p w:rsidR="006627DA" w:rsidRPr="006627DA" w:rsidRDefault="006627DA" w:rsidP="00662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627D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другими   общественными организациями.</w:t>
      </w:r>
    </w:p>
    <w:p w:rsidR="006627DA" w:rsidRPr="006627DA" w:rsidRDefault="006627DA" w:rsidP="0066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027"/>
        <w:gridCol w:w="2242"/>
        <w:gridCol w:w="2123"/>
      </w:tblGrid>
      <w:tr w:rsidR="006627DA" w:rsidRPr="006627DA" w:rsidTr="00FC785C">
        <w:trPr>
          <w:trHeight w:val="4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6627DA">
              <w:rPr>
                <w:rFonts w:asciiTheme="majorHAnsi" w:hAnsiTheme="majorHAnsi"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Ответственный. </w:t>
            </w:r>
          </w:p>
        </w:tc>
      </w:tr>
      <w:tr w:rsidR="006627DA" w:rsidRPr="006627DA" w:rsidTr="00FC78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27DA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договоров между детским садом и школой. Разработка плана взаимодействия между детским садом и школой на основе концепции непрерывного образования.                   ( Приложение № 4)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7DA" w:rsidRPr="006627DA" w:rsidTr="00FC78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27DA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подготовительных групп: « Скоро в школу» </w:t>
            </w:r>
            <w:proofErr w:type="gramStart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готовность родителей к переходу ребёнка в школу»</w:t>
            </w: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«Выбор школы»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7DA" w:rsidRPr="006627DA" w:rsidTr="00FC78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27DA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 школу:</w:t>
            </w:r>
          </w:p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- ст. и </w:t>
            </w:r>
            <w:proofErr w:type="spellStart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. группы участвуют в проведении «Дня знаний».</w:t>
            </w: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. гр. знакомится с помещением школы.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Педагоги д/</w:t>
            </w:r>
            <w:proofErr w:type="gramStart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</w:tr>
      <w:tr w:rsidR="006627DA" w:rsidRPr="006627DA" w:rsidTr="00FC785C">
        <w:trPr>
          <w:trHeight w:val="6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27DA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Диагностика детей подготовительных групп на  предмет готовности к школе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7DA" w:rsidRPr="006627DA" w:rsidTr="00FC78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FC785C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6627DA" w:rsidRPr="006627DA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6627DA" w:rsidRPr="006627DA" w:rsidRDefault="006627DA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выпускников детского сада систематическому  обучению в школе.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Start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6627DA" w:rsidRPr="006627DA" w:rsidTr="00FC785C">
        <w:trPr>
          <w:trHeight w:val="9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6627DA" w:rsidRPr="006627DA" w:rsidRDefault="00FC785C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6627DA" w:rsidRPr="006627DA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  проведение  выпускных праздников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6627DA" w:rsidRPr="006627DA" w:rsidTr="00FC785C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FC785C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библиотеки  школьной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6627DA" w:rsidRPr="006627DA" w:rsidTr="00FC785C">
        <w:trPr>
          <w:trHeight w:val="9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FC785C" w:rsidP="006627DA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 с организациями культуры ( театры, филармонии, школами искусств и </w:t>
            </w:r>
            <w:proofErr w:type="spellStart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DA" w:rsidRPr="006627DA" w:rsidRDefault="006627DA" w:rsidP="00662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6627DA" w:rsidRPr="006627DA" w:rsidRDefault="006627DA" w:rsidP="0066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6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 1</w:t>
      </w:r>
      <w:r w:rsidR="0068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627D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Административно-хозяйственная работа.</w:t>
      </w:r>
    </w:p>
    <w:tbl>
      <w:tblPr>
        <w:tblStyle w:val="130"/>
        <w:tblW w:w="9747" w:type="dxa"/>
        <w:tblLook w:val="04A0"/>
      </w:tblPr>
      <w:tblGrid>
        <w:gridCol w:w="675"/>
        <w:gridCol w:w="4678"/>
        <w:gridCol w:w="2126"/>
        <w:gridCol w:w="2268"/>
      </w:tblGrid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Финансово-экономическая деятельность: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трудовыми книжками сотрудников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договорами: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сотрудниками;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родителями (законными представителями);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организациями.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учёт и подача сведений в военкомат на военнообязанных сотрудников.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приказов о контингенте детей и подсчёте посещаемости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издание приказов по личному составу;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личных дел педагогических работников;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журнала движения трудовых книжек;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графика отпусков;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трудовых книжек.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основной деятельности.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приказами и распоряжениями вышестоящих организаций.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Организационная деятельность: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ДОУ к началу учебного года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ав.по АХЧ 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готовности ДОУ к новому учебному году;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состояния ограждений, кровли;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технического осмотра здания.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работников по ГО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пожарной безопасности, оказания первой медицинской помощи;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внутреннего трудового распорядка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выполнению нормативных документов, проведение инструктажей: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охрана жизни и здоровья детей;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требования к санитарно – гигиеническому режиму и состоянию сотрудников – СанПиН 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правила пожарной безопасности;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работа по охране труда: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дополнение нормативной базы;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работа по составлению новых должностных инструкций;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комиссии по охране труда;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распределение и закрепление участков и прогулочных веранд за группами;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работа по проведению инструктажа по охране труда с каждой категорией работников;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заключение соглашения по охране труда с профкомом.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система работы по обеспечению жизнедеятельности и безопасности детей и сотрудников: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инструктажи по охране труда (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(ТБ), пожарной безопасности (ПБ);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инструктаж о неотложных действиях персонала по сигналам ГО и ЧС;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инструктаж о неотложных действиях персонала при обнаружении опасных предметов в здании и территории ДОУ, при сообщении о террористическом акте;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тренинг по отработке оповещений и действий штаба ДОУ при ЧС и терактах.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должностных инструкций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в соответствии с аттестацией рабочих мест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организации административно-хозяйственной деятельности: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час;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-комиссия по распределению стимулирующих выплат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еженедельно (среда)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 в квартал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плана проведения тренировочной эвакуации.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ответственного по охране труда;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служебные помещения;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практической отработки плана эвакуации при пожаре.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безопасности дорожного движения.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ДОУ в летний период (план)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27DA"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вновь прибывшими детьми по оформлению компенсации.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развития материальной базы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- </w:t>
            </w: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инвентаря,</w:t>
            </w:r>
            <w:r w:rsidRPr="006627D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моющих средств;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оборудования по мере финансирования;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предметно – развивающей среды;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списания инвентаря</w:t>
            </w: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 мере реализации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зам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работы по контингенту детей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учетной документации посещаемости детьми;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платой.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vAlign w:val="center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перезарядка огнетушителей в соответствии со сроками;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противопожарного инструктажа;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-заключение договора на обслуживание и ремонт автоматических установок</w:t>
            </w:r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пожаротушения, пожарной сигнализации (проведение профилактического осмотра</w:t>
            </w:r>
            <w:proofErr w:type="gramEnd"/>
          </w:p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-Периодические  осмотры здания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по АХЧ 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vAlign w:val="bottom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территории ДОУ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:                                                                                                 --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уборка территории, чистка газонов; перекопка и разбивка клумб; побелка бордюр; прополка, поливка и рыхление клумб;  скашивание травы.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bottom"/>
          </w:tcPr>
          <w:p w:rsidR="006627DA" w:rsidRPr="006627DA" w:rsidRDefault="006627DA" w:rsidP="00662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д/сада:                                                      косметический ремонт в группах;                                          частичный ремонт сантехники, канализации.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по АХЧ 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7DA" w:rsidRPr="006627DA" w:rsidTr="006627DA">
        <w:tc>
          <w:tcPr>
            <w:tcW w:w="675" w:type="dxa"/>
            <w:vAlign w:val="center"/>
          </w:tcPr>
          <w:p w:rsidR="006627DA" w:rsidRPr="006627DA" w:rsidRDefault="00FC785C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vAlign w:val="bottom"/>
          </w:tcPr>
          <w:p w:rsidR="006627DA" w:rsidRPr="006627DA" w:rsidRDefault="006627DA" w:rsidP="006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DA">
              <w:rPr>
                <w:rFonts w:ascii="Times New Roman" w:hAnsi="Times New Roman" w:cs="Times New Roman"/>
                <w:sz w:val="24"/>
                <w:szCs w:val="24"/>
              </w:rPr>
              <w:t>Подготовка  к отопительному сезону</w:t>
            </w:r>
          </w:p>
        </w:tc>
        <w:tc>
          <w:tcPr>
            <w:tcW w:w="2126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сентябрь</w:t>
            </w:r>
          </w:p>
        </w:tc>
        <w:tc>
          <w:tcPr>
            <w:tcW w:w="2268" w:type="dxa"/>
            <w:vAlign w:val="center"/>
          </w:tcPr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по АХЧ </w:t>
            </w:r>
          </w:p>
          <w:p w:rsidR="006627DA" w:rsidRPr="006627DA" w:rsidRDefault="006627DA" w:rsidP="00662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6627DA" w:rsidRPr="006627DA" w:rsidRDefault="006627DA" w:rsidP="0066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DA" w:rsidRPr="006627DA" w:rsidRDefault="006627DA" w:rsidP="00662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</w:pPr>
      <w:r w:rsidRPr="0066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1</w:t>
      </w:r>
      <w:r w:rsidR="0068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627D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</w:t>
      </w:r>
      <w:r w:rsidRPr="006627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627DA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Безопасность</w:t>
      </w:r>
    </w:p>
    <w:p w:rsidR="006627DA" w:rsidRPr="006627DA" w:rsidRDefault="006627DA" w:rsidP="006627D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по выполнению (соблюдению)</w:t>
      </w:r>
      <w:r w:rsidRPr="00662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62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требований санитарных норм и гигиенических нормативов</w:t>
      </w:r>
    </w:p>
    <w:tbl>
      <w:tblPr>
        <w:tblW w:w="10198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7"/>
        <w:gridCol w:w="2126"/>
        <w:gridCol w:w="2685"/>
      </w:tblGrid>
      <w:tr w:rsidR="006627DA" w:rsidRPr="006627DA" w:rsidTr="009B793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2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2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2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6627DA" w:rsidRPr="006627DA" w:rsidTr="009B7933"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66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66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7DA" w:rsidRPr="00FC785C" w:rsidRDefault="00FC785C" w:rsidP="00FC7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завхоз  </w:t>
            </w:r>
          </w:p>
        </w:tc>
      </w:tr>
      <w:tr w:rsidR="006627DA" w:rsidRPr="006627DA" w:rsidTr="009B7933">
        <w:tc>
          <w:tcPr>
            <w:tcW w:w="53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Высадка  на  территории  зеленных насаждений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7DA" w:rsidRPr="006627DA" w:rsidRDefault="006627DA" w:rsidP="0066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7DA" w:rsidRPr="00FC785C" w:rsidRDefault="00FC785C" w:rsidP="00662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</w:tbl>
    <w:p w:rsidR="00FC785C" w:rsidRDefault="00FC785C" w:rsidP="006627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FC785C" w:rsidSect="0068312E">
      <w:pgSz w:w="11906" w:h="16838"/>
      <w:pgMar w:top="426" w:right="18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esknees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Bengal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D470888E"/>
    <w:lvl w:ilvl="0" w:tplc="24AAF04C">
      <w:start w:val="1"/>
      <w:numFmt w:val="bullet"/>
      <w:lvlText w:val="В"/>
      <w:lvlJc w:val="left"/>
    </w:lvl>
    <w:lvl w:ilvl="1" w:tplc="326CAFA0">
      <w:numFmt w:val="decimal"/>
      <w:lvlText w:val=""/>
      <w:lvlJc w:val="left"/>
    </w:lvl>
    <w:lvl w:ilvl="2" w:tplc="1944999E">
      <w:numFmt w:val="decimal"/>
      <w:lvlText w:val=""/>
      <w:lvlJc w:val="left"/>
    </w:lvl>
    <w:lvl w:ilvl="3" w:tplc="E640E146">
      <w:numFmt w:val="decimal"/>
      <w:lvlText w:val=""/>
      <w:lvlJc w:val="left"/>
    </w:lvl>
    <w:lvl w:ilvl="4" w:tplc="DF382C3E">
      <w:numFmt w:val="decimal"/>
      <w:lvlText w:val=""/>
      <w:lvlJc w:val="left"/>
    </w:lvl>
    <w:lvl w:ilvl="5" w:tplc="B61852B0">
      <w:numFmt w:val="decimal"/>
      <w:lvlText w:val=""/>
      <w:lvlJc w:val="left"/>
    </w:lvl>
    <w:lvl w:ilvl="6" w:tplc="B83C6BDC">
      <w:numFmt w:val="decimal"/>
      <w:lvlText w:val=""/>
      <w:lvlJc w:val="left"/>
    </w:lvl>
    <w:lvl w:ilvl="7" w:tplc="423092BE">
      <w:numFmt w:val="decimal"/>
      <w:lvlText w:val=""/>
      <w:lvlJc w:val="left"/>
    </w:lvl>
    <w:lvl w:ilvl="8" w:tplc="FAEE0DC6">
      <w:numFmt w:val="decimal"/>
      <w:lvlText w:val=""/>
      <w:lvlJc w:val="left"/>
    </w:lvl>
  </w:abstractNum>
  <w:abstractNum w:abstractNumId="1">
    <w:nsid w:val="000022EE"/>
    <w:multiLevelType w:val="hybridMultilevel"/>
    <w:tmpl w:val="3BB60DE6"/>
    <w:lvl w:ilvl="0" w:tplc="77B016F6">
      <w:start w:val="1"/>
      <w:numFmt w:val="decimal"/>
      <w:lvlText w:val="%1."/>
      <w:lvlJc w:val="left"/>
    </w:lvl>
    <w:lvl w:ilvl="1" w:tplc="54384ACC">
      <w:numFmt w:val="decimal"/>
      <w:lvlText w:val=""/>
      <w:lvlJc w:val="left"/>
    </w:lvl>
    <w:lvl w:ilvl="2" w:tplc="F3F0DC26">
      <w:numFmt w:val="decimal"/>
      <w:lvlText w:val=""/>
      <w:lvlJc w:val="left"/>
    </w:lvl>
    <w:lvl w:ilvl="3" w:tplc="251E7500">
      <w:numFmt w:val="decimal"/>
      <w:lvlText w:val=""/>
      <w:lvlJc w:val="left"/>
    </w:lvl>
    <w:lvl w:ilvl="4" w:tplc="E640BE1E">
      <w:numFmt w:val="decimal"/>
      <w:lvlText w:val=""/>
      <w:lvlJc w:val="left"/>
    </w:lvl>
    <w:lvl w:ilvl="5" w:tplc="3860181A">
      <w:numFmt w:val="decimal"/>
      <w:lvlText w:val=""/>
      <w:lvlJc w:val="left"/>
    </w:lvl>
    <w:lvl w:ilvl="6" w:tplc="E3A4A792">
      <w:numFmt w:val="decimal"/>
      <w:lvlText w:val=""/>
      <w:lvlJc w:val="left"/>
    </w:lvl>
    <w:lvl w:ilvl="7" w:tplc="FB825A46">
      <w:numFmt w:val="decimal"/>
      <w:lvlText w:val=""/>
      <w:lvlJc w:val="left"/>
    </w:lvl>
    <w:lvl w:ilvl="8" w:tplc="83247FC4">
      <w:numFmt w:val="decimal"/>
      <w:lvlText w:val=""/>
      <w:lvlJc w:val="left"/>
    </w:lvl>
  </w:abstractNum>
  <w:abstractNum w:abstractNumId="2">
    <w:nsid w:val="00004B40"/>
    <w:multiLevelType w:val="hybridMultilevel"/>
    <w:tmpl w:val="1F80F8AC"/>
    <w:lvl w:ilvl="0" w:tplc="A3CEA14A">
      <w:start w:val="1"/>
      <w:numFmt w:val="decimal"/>
      <w:lvlText w:val="%1."/>
      <w:lvlJc w:val="left"/>
    </w:lvl>
    <w:lvl w:ilvl="1" w:tplc="29A4F87C">
      <w:numFmt w:val="decimal"/>
      <w:lvlText w:val=""/>
      <w:lvlJc w:val="left"/>
    </w:lvl>
    <w:lvl w:ilvl="2" w:tplc="558443BA">
      <w:numFmt w:val="decimal"/>
      <w:lvlText w:val=""/>
      <w:lvlJc w:val="left"/>
    </w:lvl>
    <w:lvl w:ilvl="3" w:tplc="B000933C">
      <w:numFmt w:val="decimal"/>
      <w:lvlText w:val=""/>
      <w:lvlJc w:val="left"/>
    </w:lvl>
    <w:lvl w:ilvl="4" w:tplc="CD2811A4">
      <w:numFmt w:val="decimal"/>
      <w:lvlText w:val=""/>
      <w:lvlJc w:val="left"/>
    </w:lvl>
    <w:lvl w:ilvl="5" w:tplc="3C82A982">
      <w:numFmt w:val="decimal"/>
      <w:lvlText w:val=""/>
      <w:lvlJc w:val="left"/>
    </w:lvl>
    <w:lvl w:ilvl="6" w:tplc="79E48576">
      <w:numFmt w:val="decimal"/>
      <w:lvlText w:val=""/>
      <w:lvlJc w:val="left"/>
    </w:lvl>
    <w:lvl w:ilvl="7" w:tplc="75F81840">
      <w:numFmt w:val="decimal"/>
      <w:lvlText w:val=""/>
      <w:lvlJc w:val="left"/>
    </w:lvl>
    <w:lvl w:ilvl="8" w:tplc="90860F94">
      <w:numFmt w:val="decimal"/>
      <w:lvlText w:val=""/>
      <w:lvlJc w:val="left"/>
    </w:lvl>
  </w:abstractNum>
  <w:abstractNum w:abstractNumId="3">
    <w:nsid w:val="00004D06"/>
    <w:multiLevelType w:val="hybridMultilevel"/>
    <w:tmpl w:val="900EFF16"/>
    <w:lvl w:ilvl="0" w:tplc="A83807C2">
      <w:start w:val="1"/>
      <w:numFmt w:val="bullet"/>
      <w:lvlText w:val="В"/>
      <w:lvlJc w:val="left"/>
    </w:lvl>
    <w:lvl w:ilvl="1" w:tplc="DB80781C">
      <w:numFmt w:val="decimal"/>
      <w:lvlText w:val=""/>
      <w:lvlJc w:val="left"/>
    </w:lvl>
    <w:lvl w:ilvl="2" w:tplc="547C914A">
      <w:numFmt w:val="decimal"/>
      <w:lvlText w:val=""/>
      <w:lvlJc w:val="left"/>
    </w:lvl>
    <w:lvl w:ilvl="3" w:tplc="3CD64A20">
      <w:numFmt w:val="decimal"/>
      <w:lvlText w:val=""/>
      <w:lvlJc w:val="left"/>
    </w:lvl>
    <w:lvl w:ilvl="4" w:tplc="34445AF6">
      <w:numFmt w:val="decimal"/>
      <w:lvlText w:val=""/>
      <w:lvlJc w:val="left"/>
    </w:lvl>
    <w:lvl w:ilvl="5" w:tplc="FC3644F8">
      <w:numFmt w:val="decimal"/>
      <w:lvlText w:val=""/>
      <w:lvlJc w:val="left"/>
    </w:lvl>
    <w:lvl w:ilvl="6" w:tplc="462214C6">
      <w:numFmt w:val="decimal"/>
      <w:lvlText w:val=""/>
      <w:lvlJc w:val="left"/>
    </w:lvl>
    <w:lvl w:ilvl="7" w:tplc="77A6A004">
      <w:numFmt w:val="decimal"/>
      <w:lvlText w:val=""/>
      <w:lvlJc w:val="left"/>
    </w:lvl>
    <w:lvl w:ilvl="8" w:tplc="4594C850">
      <w:numFmt w:val="decimal"/>
      <w:lvlText w:val=""/>
      <w:lvlJc w:val="left"/>
    </w:lvl>
  </w:abstractNum>
  <w:abstractNum w:abstractNumId="4">
    <w:nsid w:val="00005878"/>
    <w:multiLevelType w:val="hybridMultilevel"/>
    <w:tmpl w:val="0B94A002"/>
    <w:lvl w:ilvl="0" w:tplc="1B6C81DE">
      <w:start w:val="1"/>
      <w:numFmt w:val="decimal"/>
      <w:lvlText w:val="%1."/>
      <w:lvlJc w:val="left"/>
    </w:lvl>
    <w:lvl w:ilvl="1" w:tplc="9396637C">
      <w:numFmt w:val="decimal"/>
      <w:lvlText w:val=""/>
      <w:lvlJc w:val="left"/>
    </w:lvl>
    <w:lvl w:ilvl="2" w:tplc="F2AA0952">
      <w:numFmt w:val="decimal"/>
      <w:lvlText w:val=""/>
      <w:lvlJc w:val="left"/>
    </w:lvl>
    <w:lvl w:ilvl="3" w:tplc="EF0A19B6">
      <w:numFmt w:val="decimal"/>
      <w:lvlText w:val=""/>
      <w:lvlJc w:val="left"/>
    </w:lvl>
    <w:lvl w:ilvl="4" w:tplc="9968C178">
      <w:numFmt w:val="decimal"/>
      <w:lvlText w:val=""/>
      <w:lvlJc w:val="left"/>
    </w:lvl>
    <w:lvl w:ilvl="5" w:tplc="C93452D8">
      <w:numFmt w:val="decimal"/>
      <w:lvlText w:val=""/>
      <w:lvlJc w:val="left"/>
    </w:lvl>
    <w:lvl w:ilvl="6" w:tplc="C2689C44">
      <w:numFmt w:val="decimal"/>
      <w:lvlText w:val=""/>
      <w:lvlJc w:val="left"/>
    </w:lvl>
    <w:lvl w:ilvl="7" w:tplc="469EB0C8">
      <w:numFmt w:val="decimal"/>
      <w:lvlText w:val=""/>
      <w:lvlJc w:val="left"/>
    </w:lvl>
    <w:lvl w:ilvl="8" w:tplc="65387E60">
      <w:numFmt w:val="decimal"/>
      <w:lvlText w:val=""/>
      <w:lvlJc w:val="left"/>
    </w:lvl>
  </w:abstractNum>
  <w:abstractNum w:abstractNumId="5">
    <w:nsid w:val="000063CB"/>
    <w:multiLevelType w:val="hybridMultilevel"/>
    <w:tmpl w:val="18582B12"/>
    <w:lvl w:ilvl="0" w:tplc="C85E5244">
      <w:start w:val="1"/>
      <w:numFmt w:val="decimal"/>
      <w:lvlText w:val="%1."/>
      <w:lvlJc w:val="left"/>
    </w:lvl>
    <w:lvl w:ilvl="1" w:tplc="740EDA8C">
      <w:numFmt w:val="decimal"/>
      <w:lvlText w:val=""/>
      <w:lvlJc w:val="left"/>
    </w:lvl>
    <w:lvl w:ilvl="2" w:tplc="A98A8164">
      <w:numFmt w:val="decimal"/>
      <w:lvlText w:val=""/>
      <w:lvlJc w:val="left"/>
    </w:lvl>
    <w:lvl w:ilvl="3" w:tplc="7F4AB46C">
      <w:numFmt w:val="decimal"/>
      <w:lvlText w:val=""/>
      <w:lvlJc w:val="left"/>
    </w:lvl>
    <w:lvl w:ilvl="4" w:tplc="215AF5E6">
      <w:numFmt w:val="decimal"/>
      <w:lvlText w:val=""/>
      <w:lvlJc w:val="left"/>
    </w:lvl>
    <w:lvl w:ilvl="5" w:tplc="2938929A">
      <w:numFmt w:val="decimal"/>
      <w:lvlText w:val=""/>
      <w:lvlJc w:val="left"/>
    </w:lvl>
    <w:lvl w:ilvl="6" w:tplc="ABAEB518">
      <w:numFmt w:val="decimal"/>
      <w:lvlText w:val=""/>
      <w:lvlJc w:val="left"/>
    </w:lvl>
    <w:lvl w:ilvl="7" w:tplc="04847E00">
      <w:numFmt w:val="decimal"/>
      <w:lvlText w:val=""/>
      <w:lvlJc w:val="left"/>
    </w:lvl>
    <w:lvl w:ilvl="8" w:tplc="4AE47FCE">
      <w:numFmt w:val="decimal"/>
      <w:lvlText w:val=""/>
      <w:lvlJc w:val="left"/>
    </w:lvl>
  </w:abstractNum>
  <w:abstractNum w:abstractNumId="6">
    <w:nsid w:val="079D49AC"/>
    <w:multiLevelType w:val="multilevel"/>
    <w:tmpl w:val="EDDCA358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1080"/>
      </w:pPr>
    </w:lvl>
    <w:lvl w:ilvl="3">
      <w:start w:val="1"/>
      <w:numFmt w:val="decimal"/>
      <w:isLgl/>
      <w:lvlText w:val="%1.%2.%3.%4"/>
      <w:lvlJc w:val="left"/>
      <w:pPr>
        <w:ind w:left="1800" w:hanging="1440"/>
      </w:pPr>
    </w:lvl>
    <w:lvl w:ilvl="4">
      <w:start w:val="1"/>
      <w:numFmt w:val="decimal"/>
      <w:isLgl/>
      <w:lvlText w:val="%1.%2.%3.%4.%5"/>
      <w:lvlJc w:val="left"/>
      <w:pPr>
        <w:ind w:left="2160" w:hanging="1800"/>
      </w:pPr>
    </w:lvl>
    <w:lvl w:ilvl="5">
      <w:start w:val="1"/>
      <w:numFmt w:val="decimal"/>
      <w:isLgl/>
      <w:lvlText w:val="%1.%2.%3.%4.%5.%6"/>
      <w:lvlJc w:val="left"/>
      <w:pPr>
        <w:ind w:left="2520" w:hanging="2160"/>
      </w:pPr>
    </w:lvl>
    <w:lvl w:ilvl="6">
      <w:start w:val="1"/>
      <w:numFmt w:val="decimal"/>
      <w:isLgl/>
      <w:lvlText w:val="%1.%2.%3.%4.%5.%6.%7"/>
      <w:lvlJc w:val="left"/>
      <w:pPr>
        <w:ind w:left="2880" w:hanging="2520"/>
      </w:p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</w:lvl>
  </w:abstractNum>
  <w:abstractNum w:abstractNumId="7">
    <w:nsid w:val="09180E79"/>
    <w:multiLevelType w:val="hybridMultilevel"/>
    <w:tmpl w:val="B78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7A447C"/>
    <w:multiLevelType w:val="hybridMultilevel"/>
    <w:tmpl w:val="48EACF9E"/>
    <w:lvl w:ilvl="0" w:tplc="5BD6B4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E1FB6"/>
    <w:multiLevelType w:val="multilevel"/>
    <w:tmpl w:val="613A7B2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3F97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552A76"/>
    <w:multiLevelType w:val="hybridMultilevel"/>
    <w:tmpl w:val="4FDE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8730A5"/>
    <w:multiLevelType w:val="hybridMultilevel"/>
    <w:tmpl w:val="D92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A523F6"/>
    <w:multiLevelType w:val="multilevel"/>
    <w:tmpl w:val="8D38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703F4"/>
    <w:multiLevelType w:val="hybridMultilevel"/>
    <w:tmpl w:val="439649B2"/>
    <w:lvl w:ilvl="0" w:tplc="9998D32E">
      <w:start w:val="1"/>
      <w:numFmt w:val="decimal"/>
      <w:lvlText w:val="%1"/>
      <w:lvlJc w:val="left"/>
      <w:pPr>
        <w:ind w:left="5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E21C0"/>
    <w:multiLevelType w:val="hybridMultilevel"/>
    <w:tmpl w:val="15829316"/>
    <w:lvl w:ilvl="0" w:tplc="5BD6B44A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8473D"/>
    <w:multiLevelType w:val="hybridMultilevel"/>
    <w:tmpl w:val="4D4CDEFE"/>
    <w:lvl w:ilvl="0" w:tplc="5BD6B44A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24D75"/>
    <w:multiLevelType w:val="hybridMultilevel"/>
    <w:tmpl w:val="9378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926EA"/>
    <w:multiLevelType w:val="hybridMultilevel"/>
    <w:tmpl w:val="19EC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F7B47"/>
    <w:multiLevelType w:val="hybridMultilevel"/>
    <w:tmpl w:val="3096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07D90"/>
    <w:multiLevelType w:val="hybridMultilevel"/>
    <w:tmpl w:val="7FA8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E61C7"/>
    <w:multiLevelType w:val="multilevel"/>
    <w:tmpl w:val="FF7A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555B3"/>
    <w:multiLevelType w:val="hybridMultilevel"/>
    <w:tmpl w:val="7D440C4E"/>
    <w:lvl w:ilvl="0" w:tplc="2C02901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4ECA6AD2"/>
    <w:multiLevelType w:val="hybridMultilevel"/>
    <w:tmpl w:val="17DA5A82"/>
    <w:lvl w:ilvl="0" w:tplc="96DE4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F3DF0"/>
    <w:multiLevelType w:val="multilevel"/>
    <w:tmpl w:val="9FD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07320"/>
    <w:multiLevelType w:val="hybridMultilevel"/>
    <w:tmpl w:val="AF48F16A"/>
    <w:lvl w:ilvl="0" w:tplc="5BD6B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CE3B3F"/>
    <w:multiLevelType w:val="hybridMultilevel"/>
    <w:tmpl w:val="5F3867C8"/>
    <w:lvl w:ilvl="0" w:tplc="5BD6B4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E733A"/>
    <w:multiLevelType w:val="multilevel"/>
    <w:tmpl w:val="B41E8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A495E55"/>
    <w:multiLevelType w:val="hybridMultilevel"/>
    <w:tmpl w:val="7E3E776C"/>
    <w:lvl w:ilvl="0" w:tplc="D35881F4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10D4"/>
    <w:multiLevelType w:val="hybridMultilevel"/>
    <w:tmpl w:val="7E9C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27B0D"/>
    <w:multiLevelType w:val="hybridMultilevel"/>
    <w:tmpl w:val="DCE2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037A21"/>
    <w:multiLevelType w:val="hybridMultilevel"/>
    <w:tmpl w:val="1750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8004A"/>
    <w:multiLevelType w:val="hybridMultilevel"/>
    <w:tmpl w:val="12D26E18"/>
    <w:lvl w:ilvl="0" w:tplc="281E7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33269"/>
    <w:multiLevelType w:val="hybridMultilevel"/>
    <w:tmpl w:val="3B0E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43434"/>
    <w:multiLevelType w:val="multilevel"/>
    <w:tmpl w:val="EDDCA358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1080"/>
      </w:pPr>
    </w:lvl>
    <w:lvl w:ilvl="3">
      <w:start w:val="1"/>
      <w:numFmt w:val="decimal"/>
      <w:isLgl/>
      <w:lvlText w:val="%1.%2.%3.%4"/>
      <w:lvlJc w:val="left"/>
      <w:pPr>
        <w:ind w:left="1800" w:hanging="1440"/>
      </w:pPr>
    </w:lvl>
    <w:lvl w:ilvl="4">
      <w:start w:val="1"/>
      <w:numFmt w:val="decimal"/>
      <w:isLgl/>
      <w:lvlText w:val="%1.%2.%3.%4.%5"/>
      <w:lvlJc w:val="left"/>
      <w:pPr>
        <w:ind w:left="2160" w:hanging="1800"/>
      </w:pPr>
    </w:lvl>
    <w:lvl w:ilvl="5">
      <w:start w:val="1"/>
      <w:numFmt w:val="decimal"/>
      <w:isLgl/>
      <w:lvlText w:val="%1.%2.%3.%4.%5.%6"/>
      <w:lvlJc w:val="left"/>
      <w:pPr>
        <w:ind w:left="2520" w:hanging="2160"/>
      </w:pPr>
    </w:lvl>
    <w:lvl w:ilvl="6">
      <w:start w:val="1"/>
      <w:numFmt w:val="decimal"/>
      <w:isLgl/>
      <w:lvlText w:val="%1.%2.%3.%4.%5.%6.%7"/>
      <w:lvlJc w:val="left"/>
      <w:pPr>
        <w:ind w:left="2880" w:hanging="2520"/>
      </w:p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</w:lvl>
  </w:abstractNum>
  <w:abstractNum w:abstractNumId="35">
    <w:nsid w:val="6D1B6BD6"/>
    <w:multiLevelType w:val="multilevel"/>
    <w:tmpl w:val="B6EC344C"/>
    <w:lvl w:ilvl="0">
      <w:start w:val="3"/>
      <w:numFmt w:val="decimal"/>
      <w:lvlText w:val="%1"/>
      <w:lvlJc w:val="left"/>
      <w:pPr>
        <w:ind w:left="1080" w:hanging="360"/>
      </w:pPr>
      <w:rPr>
        <w:rFonts w:ascii="Cambria" w:eastAsia="Cambria" w:hAnsi="Cambria" w:cs="Cambria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772E6B0F"/>
    <w:multiLevelType w:val="hybridMultilevel"/>
    <w:tmpl w:val="1D54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52D67"/>
    <w:multiLevelType w:val="hybridMultilevel"/>
    <w:tmpl w:val="F2DA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516F6"/>
    <w:multiLevelType w:val="hybridMultilevel"/>
    <w:tmpl w:val="1F406652"/>
    <w:lvl w:ilvl="0" w:tplc="5BD6B4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6044A"/>
    <w:multiLevelType w:val="multilevel"/>
    <w:tmpl w:val="6BA8971A"/>
    <w:lvl w:ilvl="0">
      <w:start w:val="3"/>
      <w:numFmt w:val="decimal"/>
      <w:lvlText w:val="%1"/>
      <w:lvlJc w:val="left"/>
      <w:pPr>
        <w:ind w:left="360" w:hanging="360"/>
      </w:pPr>
      <w:rPr>
        <w:rFonts w:ascii="Cambria" w:eastAsia="Cambria" w:hAnsi="Cambria" w:cs="Cambr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Cambria" w:hAnsi="Cambria" w:cs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Cambria" w:hAnsi="Cambria" w:cs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eastAsia="Cambria" w:hAnsi="Cambria" w:cs="Cambr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eastAsia="Cambria" w:hAnsi="Cambria" w:cs="Cambria" w:hint="default"/>
        <w:b/>
      </w:rPr>
    </w:lvl>
  </w:abstractNum>
  <w:num w:numId="1">
    <w:abstractNumId w:val="32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1"/>
  </w:num>
  <w:num w:numId="18">
    <w:abstractNumId w:val="2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4"/>
  </w:num>
  <w:num w:numId="36">
    <w:abstractNumId w:val="21"/>
  </w:num>
  <w:num w:numId="37">
    <w:abstractNumId w:val="9"/>
  </w:num>
  <w:num w:numId="38">
    <w:abstractNumId w:val="3"/>
  </w:num>
  <w:num w:numId="39">
    <w:abstractNumId w:val="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8"/>
  </w:num>
  <w:num w:numId="43">
    <w:abstractNumId w:val="35"/>
  </w:num>
  <w:num w:numId="44">
    <w:abstractNumId w:val="39"/>
  </w:num>
  <w:num w:numId="45">
    <w:abstractNumId w:val="27"/>
  </w:num>
  <w:num w:numId="46">
    <w:abstractNumId w:val="23"/>
  </w:num>
  <w:num w:numId="47">
    <w:abstractNumId w:val="10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3ECD"/>
    <w:rsid w:val="00002BA4"/>
    <w:rsid w:val="00016BDC"/>
    <w:rsid w:val="00033011"/>
    <w:rsid w:val="00044A35"/>
    <w:rsid w:val="000763FB"/>
    <w:rsid w:val="00084513"/>
    <w:rsid w:val="000B3F58"/>
    <w:rsid w:val="000C6DEC"/>
    <w:rsid w:val="00130502"/>
    <w:rsid w:val="001437E1"/>
    <w:rsid w:val="00164547"/>
    <w:rsid w:val="001850B6"/>
    <w:rsid w:val="00193E03"/>
    <w:rsid w:val="002658F4"/>
    <w:rsid w:val="00280AAA"/>
    <w:rsid w:val="002811D9"/>
    <w:rsid w:val="002A28A6"/>
    <w:rsid w:val="002A52CB"/>
    <w:rsid w:val="00302010"/>
    <w:rsid w:val="0031293B"/>
    <w:rsid w:val="003143B9"/>
    <w:rsid w:val="0034497F"/>
    <w:rsid w:val="003457C7"/>
    <w:rsid w:val="00365AAF"/>
    <w:rsid w:val="003C1EA6"/>
    <w:rsid w:val="00404A36"/>
    <w:rsid w:val="004111C6"/>
    <w:rsid w:val="004113AE"/>
    <w:rsid w:val="0043663C"/>
    <w:rsid w:val="0044552F"/>
    <w:rsid w:val="004551D6"/>
    <w:rsid w:val="00474B95"/>
    <w:rsid w:val="00483F78"/>
    <w:rsid w:val="004B09F5"/>
    <w:rsid w:val="004B25AB"/>
    <w:rsid w:val="004C76B8"/>
    <w:rsid w:val="004D0F96"/>
    <w:rsid w:val="0052668D"/>
    <w:rsid w:val="0053603B"/>
    <w:rsid w:val="005444C3"/>
    <w:rsid w:val="005D0E0D"/>
    <w:rsid w:val="00627B85"/>
    <w:rsid w:val="006627DA"/>
    <w:rsid w:val="0068312E"/>
    <w:rsid w:val="006C6EDF"/>
    <w:rsid w:val="006D53C7"/>
    <w:rsid w:val="006F3E2C"/>
    <w:rsid w:val="00723DDA"/>
    <w:rsid w:val="007602F3"/>
    <w:rsid w:val="0076511B"/>
    <w:rsid w:val="007D44AF"/>
    <w:rsid w:val="007F13D7"/>
    <w:rsid w:val="00847A3C"/>
    <w:rsid w:val="00871F47"/>
    <w:rsid w:val="00885342"/>
    <w:rsid w:val="008C7F9C"/>
    <w:rsid w:val="00971C9F"/>
    <w:rsid w:val="00987775"/>
    <w:rsid w:val="009A33DD"/>
    <w:rsid w:val="009A789C"/>
    <w:rsid w:val="009B7933"/>
    <w:rsid w:val="009D0E86"/>
    <w:rsid w:val="009D2A14"/>
    <w:rsid w:val="009D42ED"/>
    <w:rsid w:val="00A05B9B"/>
    <w:rsid w:val="00A213DD"/>
    <w:rsid w:val="00A4467A"/>
    <w:rsid w:val="00A547E1"/>
    <w:rsid w:val="00AB6153"/>
    <w:rsid w:val="00AC45D3"/>
    <w:rsid w:val="00B03090"/>
    <w:rsid w:val="00B2468F"/>
    <w:rsid w:val="00C037BF"/>
    <w:rsid w:val="00C05C22"/>
    <w:rsid w:val="00C1110F"/>
    <w:rsid w:val="00C120ED"/>
    <w:rsid w:val="00C16E52"/>
    <w:rsid w:val="00C223DA"/>
    <w:rsid w:val="00C24EBF"/>
    <w:rsid w:val="00C878F6"/>
    <w:rsid w:val="00CE3ECD"/>
    <w:rsid w:val="00D5586C"/>
    <w:rsid w:val="00D767C4"/>
    <w:rsid w:val="00D90D36"/>
    <w:rsid w:val="00E0251E"/>
    <w:rsid w:val="00E66B57"/>
    <w:rsid w:val="00E81342"/>
    <w:rsid w:val="00EA24CC"/>
    <w:rsid w:val="00EE13A4"/>
    <w:rsid w:val="00EF23DD"/>
    <w:rsid w:val="00F06F17"/>
    <w:rsid w:val="00F167B9"/>
    <w:rsid w:val="00F27A17"/>
    <w:rsid w:val="00F52F23"/>
    <w:rsid w:val="00F8030F"/>
    <w:rsid w:val="00FA5663"/>
    <w:rsid w:val="00FC785C"/>
    <w:rsid w:val="00FF3126"/>
    <w:rsid w:val="00F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7B85"/>
  </w:style>
  <w:style w:type="table" w:styleId="a3">
    <w:name w:val="Table Grid"/>
    <w:basedOn w:val="a1"/>
    <w:uiPriority w:val="59"/>
    <w:rsid w:val="0062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4"/>
    <w:uiPriority w:val="34"/>
    <w:qFormat/>
    <w:rsid w:val="00627B8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2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2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2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semiHidden/>
    <w:unhideWhenUsed/>
    <w:rsid w:val="00627B85"/>
    <w:pPr>
      <w:spacing w:after="0" w:line="240" w:lineRule="auto"/>
      <w:ind w:left="374" w:right="396" w:firstLine="56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7B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27B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627B85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B8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7B85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7B85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12">
    <w:name w:val="Font Style12"/>
    <w:basedOn w:val="a0"/>
    <w:uiPriority w:val="99"/>
    <w:rsid w:val="00627B85"/>
    <w:rPr>
      <w:rFonts w:ascii="Times New Roman" w:hAnsi="Times New Roman" w:cs="Times New Roman" w:hint="default"/>
      <w:sz w:val="26"/>
      <w:szCs w:val="26"/>
    </w:rPr>
  </w:style>
  <w:style w:type="character" w:styleId="ad">
    <w:name w:val="Strong"/>
    <w:basedOn w:val="a0"/>
    <w:uiPriority w:val="22"/>
    <w:qFormat/>
    <w:rsid w:val="00627B85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62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27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27B85"/>
    <w:rPr>
      <w:vertAlign w:val="superscript"/>
    </w:rPr>
  </w:style>
  <w:style w:type="paragraph" w:customStyle="1" w:styleId="11">
    <w:name w:val="Название1"/>
    <w:basedOn w:val="a"/>
    <w:next w:val="a"/>
    <w:uiPriority w:val="10"/>
    <w:qFormat/>
    <w:rsid w:val="00627B8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f1">
    <w:name w:val="Название Знак"/>
    <w:basedOn w:val="a0"/>
    <w:link w:val="af2"/>
    <w:uiPriority w:val="10"/>
    <w:rsid w:val="00627B8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627B85"/>
  </w:style>
  <w:style w:type="character" w:customStyle="1" w:styleId="apple-converted-space">
    <w:name w:val="apple-converted-space"/>
    <w:basedOn w:val="a0"/>
    <w:rsid w:val="00627B85"/>
  </w:style>
  <w:style w:type="character" w:styleId="af3">
    <w:name w:val="Hyperlink"/>
    <w:basedOn w:val="a0"/>
    <w:unhideWhenUsed/>
    <w:rsid w:val="00627B8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27B85"/>
    <w:rPr>
      <w:color w:val="800080"/>
      <w:u w:val="single"/>
    </w:rPr>
  </w:style>
  <w:style w:type="paragraph" w:customStyle="1" w:styleId="standard">
    <w:name w:val="standard"/>
    <w:basedOn w:val="a"/>
    <w:rsid w:val="0062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27B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627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27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7B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2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627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uiPriority w:val="99"/>
    <w:rsid w:val="00627B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Основной текст_"/>
    <w:basedOn w:val="a0"/>
    <w:link w:val="14"/>
    <w:locked/>
    <w:rsid w:val="0062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627B8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627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B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627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7B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627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7B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27B85"/>
  </w:style>
  <w:style w:type="table" w:customStyle="1" w:styleId="112">
    <w:name w:val="Сетка таблицы11"/>
    <w:basedOn w:val="a1"/>
    <w:next w:val="a3"/>
    <w:uiPriority w:val="59"/>
    <w:rsid w:val="00627B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6"/>
    <w:uiPriority w:val="99"/>
    <w:semiHidden/>
    <w:unhideWhenUsed/>
    <w:rsid w:val="0062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Нижний колонтитул1"/>
    <w:basedOn w:val="a"/>
    <w:next w:val="a8"/>
    <w:uiPriority w:val="99"/>
    <w:semiHidden/>
    <w:unhideWhenUsed/>
    <w:rsid w:val="0062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627B85"/>
    <w:rPr>
      <w:color w:val="800080"/>
      <w:u w:val="single"/>
    </w:rPr>
  </w:style>
  <w:style w:type="paragraph" w:customStyle="1" w:styleId="18">
    <w:name w:val="Текст выноски1"/>
    <w:basedOn w:val="a"/>
    <w:next w:val="ab"/>
    <w:uiPriority w:val="99"/>
    <w:semiHidden/>
    <w:unhideWhenUsed/>
    <w:rsid w:val="00627B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line number"/>
    <w:basedOn w:val="a0"/>
    <w:uiPriority w:val="99"/>
    <w:semiHidden/>
    <w:unhideWhenUsed/>
    <w:rsid w:val="00627B85"/>
  </w:style>
  <w:style w:type="character" w:customStyle="1" w:styleId="19">
    <w:name w:val="Верхний колонтитул Знак1"/>
    <w:basedOn w:val="a0"/>
    <w:uiPriority w:val="99"/>
    <w:semiHidden/>
    <w:rsid w:val="00627B85"/>
    <w:rPr>
      <w:rFonts w:ascii="Calibri" w:eastAsia="Calibri" w:hAnsi="Calibri" w:cs="Times New Roman"/>
    </w:rPr>
  </w:style>
  <w:style w:type="character" w:customStyle="1" w:styleId="1a">
    <w:name w:val="Нижний колонтитул Знак1"/>
    <w:basedOn w:val="a0"/>
    <w:uiPriority w:val="99"/>
    <w:semiHidden/>
    <w:rsid w:val="00627B85"/>
    <w:rPr>
      <w:rFonts w:ascii="Calibri" w:eastAsia="Calibri" w:hAnsi="Calibri" w:cs="Times New Roman"/>
    </w:rPr>
  </w:style>
  <w:style w:type="character" w:customStyle="1" w:styleId="1b">
    <w:name w:val="Текст выноски Знак1"/>
    <w:basedOn w:val="a0"/>
    <w:uiPriority w:val="99"/>
    <w:semiHidden/>
    <w:rsid w:val="00627B8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627B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B85"/>
    <w:pPr>
      <w:ind w:left="720"/>
      <w:contextualSpacing/>
    </w:pPr>
  </w:style>
  <w:style w:type="paragraph" w:styleId="af2">
    <w:name w:val="Title"/>
    <w:basedOn w:val="a"/>
    <w:next w:val="a"/>
    <w:link w:val="af1"/>
    <w:uiPriority w:val="10"/>
    <w:qFormat/>
    <w:rsid w:val="00627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1c">
    <w:name w:val="Название Знак1"/>
    <w:basedOn w:val="a0"/>
    <w:uiPriority w:val="10"/>
    <w:rsid w:val="00627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1">
    <w:name w:val="Сетка таблицы3"/>
    <w:basedOn w:val="a1"/>
    <w:next w:val="a3"/>
    <w:uiPriority w:val="59"/>
    <w:rsid w:val="007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FF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D44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7D4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D44A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4pt">
    <w:name w:val="Основной текст (2) + 4 pt;Не полужирный;Курсив"/>
    <w:basedOn w:val="22"/>
    <w:rsid w:val="005360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AC4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7B85"/>
  </w:style>
  <w:style w:type="table" w:styleId="a3">
    <w:name w:val="Table Grid"/>
    <w:basedOn w:val="a1"/>
    <w:uiPriority w:val="59"/>
    <w:rsid w:val="0062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4"/>
    <w:uiPriority w:val="34"/>
    <w:qFormat/>
    <w:rsid w:val="00627B8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2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2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2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semiHidden/>
    <w:unhideWhenUsed/>
    <w:rsid w:val="00627B85"/>
    <w:pPr>
      <w:spacing w:after="0" w:line="240" w:lineRule="auto"/>
      <w:ind w:left="374" w:right="396" w:firstLine="56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7B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27B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627B85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B8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7B85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7B85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12">
    <w:name w:val="Font Style12"/>
    <w:basedOn w:val="a0"/>
    <w:uiPriority w:val="99"/>
    <w:rsid w:val="00627B85"/>
    <w:rPr>
      <w:rFonts w:ascii="Times New Roman" w:hAnsi="Times New Roman" w:cs="Times New Roman" w:hint="default"/>
      <w:sz w:val="26"/>
      <w:szCs w:val="26"/>
    </w:rPr>
  </w:style>
  <w:style w:type="character" w:styleId="ad">
    <w:name w:val="Strong"/>
    <w:basedOn w:val="a0"/>
    <w:uiPriority w:val="22"/>
    <w:qFormat/>
    <w:rsid w:val="00627B85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62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27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27B85"/>
    <w:rPr>
      <w:vertAlign w:val="superscript"/>
    </w:rPr>
  </w:style>
  <w:style w:type="paragraph" w:customStyle="1" w:styleId="11">
    <w:name w:val="Название1"/>
    <w:basedOn w:val="a"/>
    <w:next w:val="a"/>
    <w:uiPriority w:val="10"/>
    <w:qFormat/>
    <w:rsid w:val="00627B8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f1">
    <w:name w:val="Название Знак"/>
    <w:basedOn w:val="a0"/>
    <w:link w:val="af2"/>
    <w:uiPriority w:val="10"/>
    <w:rsid w:val="00627B8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627B85"/>
  </w:style>
  <w:style w:type="character" w:customStyle="1" w:styleId="apple-converted-space">
    <w:name w:val="apple-converted-space"/>
    <w:basedOn w:val="a0"/>
    <w:rsid w:val="00627B85"/>
  </w:style>
  <w:style w:type="character" w:styleId="af3">
    <w:name w:val="Hyperlink"/>
    <w:basedOn w:val="a0"/>
    <w:unhideWhenUsed/>
    <w:rsid w:val="00627B8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27B85"/>
    <w:rPr>
      <w:color w:val="800080"/>
      <w:u w:val="single"/>
    </w:rPr>
  </w:style>
  <w:style w:type="paragraph" w:customStyle="1" w:styleId="standard">
    <w:name w:val="standard"/>
    <w:basedOn w:val="a"/>
    <w:rsid w:val="0062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27B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627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27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7B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2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627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uiPriority w:val="99"/>
    <w:rsid w:val="00627B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Основной текст_"/>
    <w:basedOn w:val="a0"/>
    <w:link w:val="14"/>
    <w:locked/>
    <w:rsid w:val="0062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627B8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627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B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627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7B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627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7B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27B85"/>
  </w:style>
  <w:style w:type="table" w:customStyle="1" w:styleId="112">
    <w:name w:val="Сетка таблицы11"/>
    <w:basedOn w:val="a1"/>
    <w:next w:val="a3"/>
    <w:uiPriority w:val="59"/>
    <w:rsid w:val="00627B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6"/>
    <w:uiPriority w:val="99"/>
    <w:semiHidden/>
    <w:unhideWhenUsed/>
    <w:rsid w:val="0062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Нижний колонтитул1"/>
    <w:basedOn w:val="a"/>
    <w:next w:val="a8"/>
    <w:uiPriority w:val="99"/>
    <w:semiHidden/>
    <w:unhideWhenUsed/>
    <w:rsid w:val="0062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627B85"/>
    <w:rPr>
      <w:color w:val="800080"/>
      <w:u w:val="single"/>
    </w:rPr>
  </w:style>
  <w:style w:type="paragraph" w:customStyle="1" w:styleId="18">
    <w:name w:val="Текст выноски1"/>
    <w:basedOn w:val="a"/>
    <w:next w:val="ab"/>
    <w:uiPriority w:val="99"/>
    <w:semiHidden/>
    <w:unhideWhenUsed/>
    <w:rsid w:val="00627B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line number"/>
    <w:basedOn w:val="a0"/>
    <w:uiPriority w:val="99"/>
    <w:semiHidden/>
    <w:unhideWhenUsed/>
    <w:rsid w:val="00627B85"/>
  </w:style>
  <w:style w:type="character" w:customStyle="1" w:styleId="19">
    <w:name w:val="Верхний колонтитул Знак1"/>
    <w:basedOn w:val="a0"/>
    <w:uiPriority w:val="99"/>
    <w:semiHidden/>
    <w:rsid w:val="00627B85"/>
    <w:rPr>
      <w:rFonts w:ascii="Calibri" w:eastAsia="Calibri" w:hAnsi="Calibri" w:cs="Times New Roman"/>
    </w:rPr>
  </w:style>
  <w:style w:type="character" w:customStyle="1" w:styleId="1a">
    <w:name w:val="Нижний колонтитул Знак1"/>
    <w:basedOn w:val="a0"/>
    <w:uiPriority w:val="99"/>
    <w:semiHidden/>
    <w:rsid w:val="00627B85"/>
    <w:rPr>
      <w:rFonts w:ascii="Calibri" w:eastAsia="Calibri" w:hAnsi="Calibri" w:cs="Times New Roman"/>
    </w:rPr>
  </w:style>
  <w:style w:type="character" w:customStyle="1" w:styleId="1b">
    <w:name w:val="Текст выноски Знак1"/>
    <w:basedOn w:val="a0"/>
    <w:uiPriority w:val="99"/>
    <w:semiHidden/>
    <w:rsid w:val="00627B8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627B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B85"/>
    <w:pPr>
      <w:ind w:left="720"/>
      <w:contextualSpacing/>
    </w:pPr>
  </w:style>
  <w:style w:type="paragraph" w:styleId="af2">
    <w:name w:val="Title"/>
    <w:basedOn w:val="a"/>
    <w:next w:val="a"/>
    <w:link w:val="af1"/>
    <w:uiPriority w:val="10"/>
    <w:qFormat/>
    <w:rsid w:val="00627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1c">
    <w:name w:val="Название Знак1"/>
    <w:basedOn w:val="a0"/>
    <w:uiPriority w:val="10"/>
    <w:rsid w:val="00627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1">
    <w:name w:val="Сетка таблицы3"/>
    <w:basedOn w:val="a1"/>
    <w:next w:val="a3"/>
    <w:uiPriority w:val="59"/>
    <w:rsid w:val="007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6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66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FF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D44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7D4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D44A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4pt">
    <w:name w:val="Основной текст (2) + 4 pt;Не полужирный;Курсив"/>
    <w:basedOn w:val="22"/>
    <w:rsid w:val="005360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AC4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3148148148148147E-2"/>
          <c:y val="0.17847237845269354"/>
          <c:w val="0.84939924176144643"/>
          <c:h val="0.789781589801274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девочки </c:v>
                </c:pt>
                <c:pt idx="1">
                  <c:v>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дошкольные группы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дост.уров.</c:v>
                </c:pt>
                <c:pt idx="1">
                  <c:v>недостаточный уровень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9750109361329893"/>
          <c:y val="0.41794306961629796"/>
          <c:w val="0.28166557305336831"/>
          <c:h val="9.2585926759155127E-2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1332675222112746E-2"/>
          <c:y val="0.16706349206349297"/>
          <c:w val="0.81866833526362015"/>
          <c:h val="0.81309523809523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дошкольные группы </a:t>
            </a:r>
          </a:p>
        </c:rich>
      </c:tx>
      <c:layout>
        <c:manualLayout>
          <c:xMode val="edge"/>
          <c:yMode val="edge"/>
          <c:x val="0.41341426071741078"/>
          <c:y val="3.57142857142857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Лист1!$B$2:$B$5</c:f>
              <c:strCache>
                <c:ptCount val="4"/>
                <c:pt idx="0">
                  <c:v>дост.уров.</c:v>
                </c:pt>
                <c:pt idx="1">
                  <c:v>недост. уров.</c:v>
                </c:pt>
                <c:pt idx="3">
                  <c:v>Кв.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89.4</c:v>
                </c:pt>
                <c:pt idx="1">
                  <c:v>0.60000000000000042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1617016622922134"/>
          <c:y val="0.41794306961629796"/>
          <c:w val="0.16994094488188996"/>
          <c:h val="9.6554180727409192E-2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дошкольные группы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дост.уров.</c:v>
                </c:pt>
                <c:pt idx="1">
                  <c:v>недост.уров.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2140164771070279"/>
          <c:y val="0.41794306961629796"/>
          <c:w val="0.16470946340040846"/>
          <c:h val="9.6554180727409192E-2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дост.уров.</c:v>
                </c:pt>
                <c:pt idx="1">
                  <c:v>недост.уров.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0.4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2140164771070279"/>
          <c:y val="0.41794306961629796"/>
          <c:w val="0.16470946340040846"/>
          <c:h val="0.1044906886639170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7677</Words>
  <Characters>43762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123</cp:lastModifiedBy>
  <cp:revision>18</cp:revision>
  <cp:lastPrinted>2023-11-24T09:59:00Z</cp:lastPrinted>
  <dcterms:created xsi:type="dcterms:W3CDTF">2023-06-27T21:27:00Z</dcterms:created>
  <dcterms:modified xsi:type="dcterms:W3CDTF">2023-11-27T13:33:00Z</dcterms:modified>
</cp:coreProperties>
</file>